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62AC" w14:textId="77777777" w:rsidR="001E6891" w:rsidRPr="00F47FEA" w:rsidRDefault="001E6891" w:rsidP="001E6891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7FEA">
        <w:rPr>
          <w:rFonts w:ascii="Times New Roman" w:hAnsi="Times New Roman" w:cs="Times New Roman"/>
          <w:b/>
          <w:sz w:val="28"/>
          <w:szCs w:val="28"/>
          <w:u w:val="single"/>
        </w:rPr>
        <w:t xml:space="preserve">CENÍK </w:t>
      </w:r>
    </w:p>
    <w:p w14:paraId="6E7B16F4" w14:textId="77777777" w:rsidR="001E6891" w:rsidRPr="00F47FEA" w:rsidRDefault="001E6891" w:rsidP="001E6891">
      <w:pPr>
        <w:spacing w:before="120" w:after="480"/>
        <w:jc w:val="center"/>
        <w:rPr>
          <w:rFonts w:ascii="Times New Roman" w:hAnsi="Times New Roman" w:cs="Times New Roman"/>
          <w:sz w:val="28"/>
          <w:szCs w:val="28"/>
        </w:rPr>
      </w:pPr>
      <w:r w:rsidRPr="00F47FEA">
        <w:rPr>
          <w:rFonts w:ascii="Times New Roman" w:hAnsi="Times New Roman" w:cs="Times New Roman"/>
          <w:b/>
          <w:sz w:val="28"/>
          <w:szCs w:val="28"/>
          <w:u w:val="single"/>
        </w:rPr>
        <w:t>Příloha č. 2, ke smlouvě o nájmu hrobového místa</w:t>
      </w:r>
    </w:p>
    <w:p w14:paraId="032C90DF" w14:textId="77777777" w:rsidR="001E6891" w:rsidRPr="00F47FEA" w:rsidRDefault="001E6891" w:rsidP="001E6891">
      <w:pPr>
        <w:spacing w:before="480" w:after="240"/>
        <w:jc w:val="both"/>
        <w:rPr>
          <w:rFonts w:ascii="Times New Roman" w:hAnsi="Times New Roman" w:cs="Times New Roman"/>
          <w:b/>
          <w:u w:val="single"/>
        </w:rPr>
      </w:pPr>
      <w:r w:rsidRPr="00F47FEA">
        <w:rPr>
          <w:rFonts w:ascii="Times New Roman" w:hAnsi="Times New Roman" w:cs="Times New Roman"/>
          <w:b/>
          <w:u w:val="single"/>
        </w:rPr>
        <w:t>Urnový hrob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197"/>
      </w:tblGrid>
      <w:tr w:rsidR="001E6891" w:rsidRPr="00F47FEA" w14:paraId="47462614" w14:textId="77777777" w:rsidTr="00467018">
        <w:tc>
          <w:tcPr>
            <w:tcW w:w="5103" w:type="dxa"/>
          </w:tcPr>
          <w:p w14:paraId="5FBE62CC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>Rozměry hrobu:</w:t>
            </w:r>
          </w:p>
        </w:tc>
        <w:tc>
          <w:tcPr>
            <w:tcW w:w="4412" w:type="dxa"/>
            <w:tcBorders>
              <w:bottom w:val="dashed" w:sz="4" w:space="0" w:color="7F7F7F" w:themeColor="text1" w:themeTint="80"/>
            </w:tcBorders>
          </w:tcPr>
          <w:p w14:paraId="25E11743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m </w:t>
            </w:r>
            <w:proofErr w:type="gramStart"/>
            <w:r w:rsidRPr="00F47F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 w:rsidRPr="00F4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F47FEA">
              <w:rPr>
                <w:rFonts w:ascii="Times New Roman" w:hAnsi="Times New Roman" w:cs="Times New Roman"/>
                <w:b/>
                <w:sz w:val="24"/>
                <w:szCs w:val="24"/>
              </w:rPr>
              <w:t>1,00 x 1,00 m)</w:t>
            </w:r>
          </w:p>
        </w:tc>
      </w:tr>
      <w:tr w:rsidR="001E6891" w:rsidRPr="00F47FEA" w14:paraId="05F57393" w14:textId="77777777" w:rsidTr="00467018">
        <w:tc>
          <w:tcPr>
            <w:tcW w:w="5103" w:type="dxa"/>
          </w:tcPr>
          <w:p w14:paraId="692FA4B4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>Nájemné za pronajaté hrobové místo na 1 rok:</w:t>
            </w:r>
          </w:p>
        </w:tc>
        <w:tc>
          <w:tcPr>
            <w:tcW w:w="441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63CE8C9E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>10,- Kč</w:t>
            </w:r>
          </w:p>
        </w:tc>
      </w:tr>
      <w:tr w:rsidR="001E6891" w:rsidRPr="00F47FEA" w14:paraId="1FC31FFF" w14:textId="77777777" w:rsidTr="00467018">
        <w:tc>
          <w:tcPr>
            <w:tcW w:w="5103" w:type="dxa"/>
          </w:tcPr>
          <w:p w14:paraId="345F90A4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>Služby spojené s nájmem za hrobové místo na 1 rok:</w:t>
            </w:r>
          </w:p>
        </w:tc>
        <w:tc>
          <w:tcPr>
            <w:tcW w:w="441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513CACEF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>40,- Kč</w:t>
            </w:r>
          </w:p>
        </w:tc>
      </w:tr>
    </w:tbl>
    <w:p w14:paraId="1BAF44F1" w14:textId="77777777" w:rsidR="001E6891" w:rsidRPr="00F47FEA" w:rsidRDefault="001E6891" w:rsidP="001E6891">
      <w:pPr>
        <w:spacing w:before="480" w:after="240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F47FEA">
        <w:rPr>
          <w:rFonts w:ascii="Times New Roman" w:hAnsi="Times New Roman" w:cs="Times New Roman"/>
          <w:b/>
          <w:u w:val="single"/>
        </w:rPr>
        <w:t>Jednohrob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197"/>
      </w:tblGrid>
      <w:tr w:rsidR="001E6891" w:rsidRPr="00F47FEA" w14:paraId="5F8A65A5" w14:textId="77777777" w:rsidTr="00467018">
        <w:tc>
          <w:tcPr>
            <w:tcW w:w="5103" w:type="dxa"/>
          </w:tcPr>
          <w:p w14:paraId="2DF49A15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>Rozměry hrobu:</w:t>
            </w:r>
          </w:p>
        </w:tc>
        <w:tc>
          <w:tcPr>
            <w:tcW w:w="4412" w:type="dxa"/>
            <w:tcBorders>
              <w:bottom w:val="dashed" w:sz="4" w:space="0" w:color="7F7F7F" w:themeColor="text1" w:themeTint="80"/>
            </w:tcBorders>
          </w:tcPr>
          <w:p w14:paraId="1BC7EAE0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1,98 m </w:t>
            </w:r>
            <w:proofErr w:type="gramStart"/>
            <w:r w:rsidRPr="00F47F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 </w:t>
            </w:r>
            <w:r w:rsidRPr="00F47F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F47FEA">
              <w:rPr>
                <w:rFonts w:ascii="Times New Roman" w:hAnsi="Times New Roman" w:cs="Times New Roman"/>
                <w:b/>
                <w:sz w:val="24"/>
                <w:szCs w:val="24"/>
              </w:rPr>
              <w:t>2,20 x 0,90 m)</w:t>
            </w:r>
          </w:p>
        </w:tc>
      </w:tr>
      <w:tr w:rsidR="001E6891" w:rsidRPr="00F47FEA" w14:paraId="246DB132" w14:textId="77777777" w:rsidTr="00467018">
        <w:tc>
          <w:tcPr>
            <w:tcW w:w="5103" w:type="dxa"/>
          </w:tcPr>
          <w:p w14:paraId="5B6A55B6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>Nájemné za pronajaté hrobové místo na 1 rok:</w:t>
            </w:r>
          </w:p>
        </w:tc>
        <w:tc>
          <w:tcPr>
            <w:tcW w:w="441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1967211A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>20,- Kč</w:t>
            </w:r>
          </w:p>
        </w:tc>
      </w:tr>
      <w:tr w:rsidR="001E6891" w:rsidRPr="00F47FEA" w14:paraId="7B779303" w14:textId="77777777" w:rsidTr="00467018">
        <w:tc>
          <w:tcPr>
            <w:tcW w:w="5103" w:type="dxa"/>
          </w:tcPr>
          <w:p w14:paraId="1F33A155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>Služby spojené s nájmem za hrobové místo na 1 rok:</w:t>
            </w:r>
          </w:p>
        </w:tc>
        <w:tc>
          <w:tcPr>
            <w:tcW w:w="441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1AC10F60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>80,- Kč</w:t>
            </w:r>
          </w:p>
        </w:tc>
      </w:tr>
    </w:tbl>
    <w:p w14:paraId="354FE2AF" w14:textId="77777777" w:rsidR="001E6891" w:rsidRPr="00F47FEA" w:rsidRDefault="001E6891" w:rsidP="001E6891">
      <w:pPr>
        <w:spacing w:before="480" w:after="240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F47FEA">
        <w:rPr>
          <w:rFonts w:ascii="Times New Roman" w:hAnsi="Times New Roman" w:cs="Times New Roman"/>
          <w:b/>
          <w:u w:val="single"/>
        </w:rPr>
        <w:t>Dvojhrob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197"/>
      </w:tblGrid>
      <w:tr w:rsidR="001E6891" w:rsidRPr="00F47FEA" w14:paraId="12C197AB" w14:textId="77777777" w:rsidTr="00467018">
        <w:tc>
          <w:tcPr>
            <w:tcW w:w="5103" w:type="dxa"/>
          </w:tcPr>
          <w:p w14:paraId="54B83282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>Rozměry hrobu:</w:t>
            </w:r>
          </w:p>
        </w:tc>
        <w:tc>
          <w:tcPr>
            <w:tcW w:w="4412" w:type="dxa"/>
            <w:tcBorders>
              <w:bottom w:val="dashed" w:sz="4" w:space="0" w:color="7F7F7F" w:themeColor="text1" w:themeTint="80"/>
            </w:tcBorders>
          </w:tcPr>
          <w:p w14:paraId="39768463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4,40 m </w:t>
            </w:r>
            <w:proofErr w:type="gramStart"/>
            <w:r w:rsidRPr="00F47F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 w:rsidRPr="00F4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F47FEA">
              <w:rPr>
                <w:rFonts w:ascii="Times New Roman" w:hAnsi="Times New Roman" w:cs="Times New Roman"/>
                <w:b/>
                <w:sz w:val="24"/>
                <w:szCs w:val="24"/>
              </w:rPr>
              <w:t>2,20 x 2,00 m)</w:t>
            </w:r>
          </w:p>
        </w:tc>
      </w:tr>
      <w:tr w:rsidR="001E6891" w:rsidRPr="00F47FEA" w14:paraId="106D9DC7" w14:textId="77777777" w:rsidTr="00467018">
        <w:tc>
          <w:tcPr>
            <w:tcW w:w="5103" w:type="dxa"/>
          </w:tcPr>
          <w:p w14:paraId="27E43C76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>Nájemné za pronajaté hrobové místo na 1 rok:</w:t>
            </w:r>
          </w:p>
        </w:tc>
        <w:tc>
          <w:tcPr>
            <w:tcW w:w="441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79F03D53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 xml:space="preserve">  40,- Kč</w:t>
            </w:r>
          </w:p>
        </w:tc>
      </w:tr>
      <w:tr w:rsidR="001E6891" w:rsidRPr="00F47FEA" w14:paraId="1144A220" w14:textId="77777777" w:rsidTr="00467018">
        <w:tc>
          <w:tcPr>
            <w:tcW w:w="5103" w:type="dxa"/>
          </w:tcPr>
          <w:p w14:paraId="584AA240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>Služby spojené s nájmem za hrobové místo na 1 rok:</w:t>
            </w:r>
          </w:p>
        </w:tc>
        <w:tc>
          <w:tcPr>
            <w:tcW w:w="441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423F4B9D" w14:textId="77777777" w:rsidR="001E6891" w:rsidRPr="00F47FEA" w:rsidRDefault="001E6891" w:rsidP="00467018">
            <w:pPr>
              <w:tabs>
                <w:tab w:val="left" w:pos="2268"/>
              </w:tabs>
              <w:suppressAutoHyphens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EA">
              <w:rPr>
                <w:rFonts w:ascii="Times New Roman" w:hAnsi="Times New Roman" w:cs="Times New Roman"/>
                <w:sz w:val="24"/>
                <w:szCs w:val="24"/>
              </w:rPr>
              <w:t>160,- Kč</w:t>
            </w:r>
          </w:p>
        </w:tc>
      </w:tr>
    </w:tbl>
    <w:p w14:paraId="110C622C" w14:textId="77777777" w:rsidR="001E6891" w:rsidRPr="00F47FEA" w:rsidRDefault="001E6891" w:rsidP="001E6891">
      <w:pPr>
        <w:jc w:val="both"/>
        <w:rPr>
          <w:rFonts w:ascii="Times New Roman" w:hAnsi="Times New Roman" w:cs="Times New Roman"/>
        </w:rPr>
      </w:pPr>
    </w:p>
    <w:p w14:paraId="231EDC79" w14:textId="77777777" w:rsidR="001E6891" w:rsidRPr="00F47FEA" w:rsidRDefault="001E6891" w:rsidP="001E6891">
      <w:pPr>
        <w:tabs>
          <w:tab w:val="left" w:pos="7939"/>
        </w:tabs>
        <w:spacing w:before="240"/>
        <w:jc w:val="both"/>
        <w:rPr>
          <w:rFonts w:ascii="Times New Roman" w:hAnsi="Times New Roman" w:cs="Times New Roman"/>
        </w:rPr>
      </w:pPr>
    </w:p>
    <w:p w14:paraId="71FCC10E" w14:textId="51117AC5" w:rsidR="001E6891" w:rsidRPr="00F47FEA" w:rsidRDefault="001E6891" w:rsidP="001E6891">
      <w:pPr>
        <w:tabs>
          <w:tab w:val="left" w:pos="7939"/>
        </w:tabs>
        <w:spacing w:before="240"/>
        <w:jc w:val="both"/>
        <w:rPr>
          <w:rFonts w:ascii="Times New Roman" w:hAnsi="Times New Roman" w:cs="Times New Roman"/>
        </w:rPr>
      </w:pPr>
      <w:r w:rsidRPr="00F47FEA">
        <w:rPr>
          <w:rFonts w:ascii="Times New Roman" w:hAnsi="Times New Roman" w:cs="Times New Roman"/>
        </w:rPr>
        <w:t xml:space="preserve">Tento ceník byl schválen Radou obce dne </w:t>
      </w:r>
      <w:sdt>
        <w:sdtPr>
          <w:rPr>
            <w:rFonts w:ascii="Times New Roman" w:hAnsi="Times New Roman" w:cs="Times New Roman"/>
          </w:rPr>
          <w:id w:val="-562496523"/>
          <w:placeholder>
            <w:docPart w:val="42F9D24C938B4CECB74F325EF4020330"/>
          </w:placeholder>
          <w:text/>
        </w:sdtPr>
        <w:sdtEndPr/>
        <w:sdtContent>
          <w:r w:rsidRPr="00F47FEA">
            <w:rPr>
              <w:rFonts w:ascii="Times New Roman" w:hAnsi="Times New Roman" w:cs="Times New Roman"/>
            </w:rPr>
            <w:t>8. 4. 2020</w:t>
          </w:r>
        </w:sdtContent>
      </w:sdt>
      <w:r w:rsidRPr="00F47FEA">
        <w:rPr>
          <w:rFonts w:ascii="Times New Roman" w:hAnsi="Times New Roman" w:cs="Times New Roman"/>
        </w:rPr>
        <w:t xml:space="preserve">, pod číslem jednacím </w:t>
      </w:r>
      <w:sdt>
        <w:sdtPr>
          <w:rPr>
            <w:rFonts w:ascii="Times New Roman" w:hAnsi="Times New Roman" w:cs="Times New Roman"/>
          </w:rPr>
          <w:id w:val="1235278882"/>
          <w:placeholder>
            <w:docPart w:val="42F9D24C938B4CECB74F325EF4020330"/>
          </w:placeholder>
          <w:text/>
        </w:sdtPr>
        <w:sdtEndPr/>
        <w:sdtContent>
          <w:r w:rsidRPr="00F47FEA">
            <w:rPr>
              <w:rFonts w:ascii="Times New Roman" w:hAnsi="Times New Roman" w:cs="Times New Roman"/>
            </w:rPr>
            <w:t>RO č. 37/6/2020</w:t>
          </w:r>
        </w:sdtContent>
      </w:sdt>
      <w:r w:rsidRPr="00F47FEA">
        <w:rPr>
          <w:rFonts w:ascii="Times New Roman" w:hAnsi="Times New Roman" w:cs="Times New Roman"/>
        </w:rPr>
        <w:t xml:space="preserve"> a je platný od </w:t>
      </w:r>
      <w:sdt>
        <w:sdtPr>
          <w:rPr>
            <w:rFonts w:ascii="Times New Roman" w:hAnsi="Times New Roman" w:cs="Times New Roman"/>
          </w:rPr>
          <w:id w:val="1915357765"/>
          <w:placeholder>
            <w:docPart w:val="42F9D24C938B4CECB74F325EF4020330"/>
          </w:placeholder>
          <w:text/>
        </w:sdtPr>
        <w:sdtEndPr/>
        <w:sdtContent>
          <w:r w:rsidRPr="00F47FEA">
            <w:rPr>
              <w:rFonts w:ascii="Times New Roman" w:hAnsi="Times New Roman" w:cs="Times New Roman"/>
            </w:rPr>
            <w:t>8. 4. 2020</w:t>
          </w:r>
        </w:sdtContent>
      </w:sdt>
      <w:r w:rsidRPr="00F47FEA">
        <w:rPr>
          <w:rFonts w:ascii="Times New Roman" w:hAnsi="Times New Roman" w:cs="Times New Roman"/>
        </w:rPr>
        <w:t>.</w:t>
      </w:r>
    </w:p>
    <w:p w14:paraId="088731A5" w14:textId="77777777" w:rsidR="001E6891" w:rsidRPr="00F47FEA" w:rsidRDefault="001E6891" w:rsidP="001E6891">
      <w:pPr>
        <w:spacing w:before="240"/>
        <w:jc w:val="both"/>
        <w:rPr>
          <w:rFonts w:ascii="Times New Roman" w:hAnsi="Times New Roman" w:cs="Times New Roman"/>
        </w:rPr>
      </w:pPr>
    </w:p>
    <w:p w14:paraId="45884EA6" w14:textId="77777777" w:rsidR="001E6891" w:rsidRPr="00F47FEA" w:rsidRDefault="001E6891" w:rsidP="001E6891">
      <w:pPr>
        <w:spacing w:before="240"/>
        <w:jc w:val="both"/>
        <w:rPr>
          <w:rFonts w:ascii="Times New Roman" w:hAnsi="Times New Roman" w:cs="Times New Roman"/>
        </w:rPr>
      </w:pPr>
    </w:p>
    <w:p w14:paraId="193E09A1" w14:textId="77777777" w:rsidR="001E6891" w:rsidRPr="00F47FEA" w:rsidRDefault="001E6891" w:rsidP="001E6891">
      <w:pPr>
        <w:jc w:val="both"/>
        <w:rPr>
          <w:rFonts w:ascii="Times New Roman" w:hAnsi="Times New Roman" w:cs="Times New Roman"/>
        </w:rPr>
      </w:pPr>
    </w:p>
    <w:p w14:paraId="7C04185C" w14:textId="77777777" w:rsidR="001E6891" w:rsidRPr="00F47FEA" w:rsidRDefault="001E6891" w:rsidP="001E6891">
      <w:pPr>
        <w:jc w:val="both"/>
        <w:rPr>
          <w:rFonts w:ascii="Times New Roman" w:hAnsi="Times New Roman" w:cs="Times New Roman"/>
          <w:b/>
        </w:rPr>
      </w:pPr>
    </w:p>
    <w:p w14:paraId="44278E70" w14:textId="77777777" w:rsidR="001E6891" w:rsidRPr="00F47FEA" w:rsidRDefault="001E6891" w:rsidP="001E6891">
      <w:pPr>
        <w:pStyle w:val="Zkladntext"/>
        <w:tabs>
          <w:tab w:val="left" w:pos="441"/>
          <w:tab w:val="left" w:pos="1117"/>
          <w:tab w:val="left" w:pos="1695"/>
          <w:tab w:val="left" w:pos="2436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Times New Roman" w:hAnsi="Times New Roman" w:cs="Times New Roman"/>
          <w:b/>
          <w:sz w:val="24"/>
          <w:szCs w:val="24"/>
        </w:rPr>
      </w:pPr>
    </w:p>
    <w:p w14:paraId="3C9032D5" w14:textId="77777777" w:rsidR="001E6891" w:rsidRPr="00F47FEA" w:rsidRDefault="001E6891" w:rsidP="001E6891">
      <w:pPr>
        <w:pStyle w:val="Zkladntext"/>
        <w:tabs>
          <w:tab w:val="left" w:pos="441"/>
          <w:tab w:val="left" w:pos="1117"/>
          <w:tab w:val="left" w:pos="1695"/>
          <w:tab w:val="left" w:pos="2436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Times New Roman" w:hAnsi="Times New Roman" w:cs="Times New Roman"/>
          <w:b/>
          <w:sz w:val="24"/>
          <w:szCs w:val="24"/>
        </w:rPr>
      </w:pPr>
    </w:p>
    <w:p w14:paraId="68D33E72" w14:textId="5DEB31FB" w:rsidR="0065141B" w:rsidRPr="00F47FEA" w:rsidRDefault="0065141B" w:rsidP="001E6891">
      <w:pPr>
        <w:rPr>
          <w:rFonts w:ascii="Times New Roman" w:hAnsi="Times New Roman" w:cs="Times New Roman"/>
        </w:rPr>
      </w:pPr>
    </w:p>
    <w:sectPr w:rsidR="0065141B" w:rsidRPr="00F47FEA" w:rsidSect="00CC712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598D3" w14:textId="77777777" w:rsidR="006B68B0" w:rsidRDefault="006B68B0" w:rsidP="00477996">
      <w:r>
        <w:separator/>
      </w:r>
    </w:p>
  </w:endnote>
  <w:endnote w:type="continuationSeparator" w:id="0">
    <w:p w14:paraId="254E4F88" w14:textId="77777777" w:rsidR="006B68B0" w:rsidRDefault="006B68B0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80B8" w14:textId="77777777" w:rsidR="006B68B0" w:rsidRDefault="006B68B0" w:rsidP="00477996">
      <w:r>
        <w:separator/>
      </w:r>
    </w:p>
  </w:footnote>
  <w:footnote w:type="continuationSeparator" w:id="0">
    <w:p w14:paraId="5786DC1B" w14:textId="77777777" w:rsidR="006B68B0" w:rsidRDefault="006B68B0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0063C"/>
    <w:rsid w:val="00034001"/>
    <w:rsid w:val="000548F8"/>
    <w:rsid w:val="000636E7"/>
    <w:rsid w:val="00182E6D"/>
    <w:rsid w:val="001E6891"/>
    <w:rsid w:val="001F3505"/>
    <w:rsid w:val="00277C25"/>
    <w:rsid w:val="002F1CF6"/>
    <w:rsid w:val="003250CC"/>
    <w:rsid w:val="00361B4A"/>
    <w:rsid w:val="00372D82"/>
    <w:rsid w:val="003A1D16"/>
    <w:rsid w:val="003B6774"/>
    <w:rsid w:val="003D3BB8"/>
    <w:rsid w:val="003E7400"/>
    <w:rsid w:val="00401777"/>
    <w:rsid w:val="004622D6"/>
    <w:rsid w:val="00477996"/>
    <w:rsid w:val="004B5204"/>
    <w:rsid w:val="004C01F9"/>
    <w:rsid w:val="004E4695"/>
    <w:rsid w:val="0052627F"/>
    <w:rsid w:val="005D38C9"/>
    <w:rsid w:val="00624F94"/>
    <w:rsid w:val="0065141B"/>
    <w:rsid w:val="0065769A"/>
    <w:rsid w:val="00672F5B"/>
    <w:rsid w:val="0067384C"/>
    <w:rsid w:val="006B68B0"/>
    <w:rsid w:val="006D40FF"/>
    <w:rsid w:val="006E08D2"/>
    <w:rsid w:val="006F0CFC"/>
    <w:rsid w:val="0079788E"/>
    <w:rsid w:val="00815803"/>
    <w:rsid w:val="008808DB"/>
    <w:rsid w:val="008D3409"/>
    <w:rsid w:val="009A7021"/>
    <w:rsid w:val="009B6522"/>
    <w:rsid w:val="009F7C54"/>
    <w:rsid w:val="00A33CC9"/>
    <w:rsid w:val="00A911D5"/>
    <w:rsid w:val="00AC6805"/>
    <w:rsid w:val="00AF78D8"/>
    <w:rsid w:val="00B52BAE"/>
    <w:rsid w:val="00B84756"/>
    <w:rsid w:val="00B853D4"/>
    <w:rsid w:val="00BD3D93"/>
    <w:rsid w:val="00BE7054"/>
    <w:rsid w:val="00BF4B47"/>
    <w:rsid w:val="00C164CC"/>
    <w:rsid w:val="00C84833"/>
    <w:rsid w:val="00CC712F"/>
    <w:rsid w:val="00D64333"/>
    <w:rsid w:val="00D9286F"/>
    <w:rsid w:val="00D93ACE"/>
    <w:rsid w:val="00E47E04"/>
    <w:rsid w:val="00E603B3"/>
    <w:rsid w:val="00EC1D4C"/>
    <w:rsid w:val="00F04425"/>
    <w:rsid w:val="00F47FEA"/>
    <w:rsid w:val="00F6342A"/>
    <w:rsid w:val="00F74B37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styleId="Siln">
    <w:name w:val="Strong"/>
    <w:basedOn w:val="Standardnpsmoodstavce"/>
    <w:uiPriority w:val="22"/>
    <w:qFormat/>
    <w:rsid w:val="006D40F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51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1B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1E6891"/>
    <w:pPr>
      <w:spacing w:after="140" w:line="276" w:lineRule="auto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E6891"/>
    <w:rPr>
      <w:sz w:val="22"/>
      <w:szCs w:val="22"/>
    </w:rPr>
  </w:style>
  <w:style w:type="table" w:styleId="Mkatabulky">
    <w:name w:val="Table Grid"/>
    <w:basedOn w:val="Normlntabulka"/>
    <w:uiPriority w:val="39"/>
    <w:rsid w:val="001E6891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F9D24C938B4CECB74F325EF4020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9ABBE-DEBB-4BC0-95A8-FCAD66FFE3BE}"/>
      </w:docPartPr>
      <w:docPartBody>
        <w:p w:rsidR="00037A1B" w:rsidRDefault="00037A1B" w:rsidP="00037A1B">
          <w:pPr>
            <w:pStyle w:val="42F9D24C938B4CECB74F325EF4020330"/>
          </w:pPr>
          <w:r w:rsidRPr="0030461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1B"/>
    <w:rsid w:val="00037A1B"/>
    <w:rsid w:val="004622D6"/>
    <w:rsid w:val="007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sid w:val="00037A1B"/>
    <w:rPr>
      <w:color w:val="808080"/>
    </w:rPr>
  </w:style>
  <w:style w:type="paragraph" w:customStyle="1" w:styleId="42F9D24C938B4CECB74F325EF4020330">
    <w:name w:val="42F9D24C938B4CECB74F325EF4020330"/>
    <w:rsid w:val="00037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7</cp:revision>
  <dcterms:created xsi:type="dcterms:W3CDTF">2023-03-15T11:40:00Z</dcterms:created>
  <dcterms:modified xsi:type="dcterms:W3CDTF">2025-09-15T14:27:00Z</dcterms:modified>
</cp:coreProperties>
</file>