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838A" w14:textId="77777777" w:rsidR="002E4881" w:rsidRPr="00512679" w:rsidRDefault="002E4881" w:rsidP="002E4881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254"/>
        <w:ind w:left="24" w:right="1"/>
        <w:jc w:val="center"/>
        <w:rPr>
          <w:rFonts w:cstheme="minorHAnsi"/>
          <w:b/>
          <w:bCs/>
          <w:color w:val="000000"/>
          <w:spacing w:val="-2"/>
          <w:sz w:val="32"/>
          <w:szCs w:val="32"/>
        </w:rPr>
      </w:pPr>
      <w:r w:rsidRPr="00512679">
        <w:rPr>
          <w:rFonts w:cstheme="minorHAnsi"/>
          <w:b/>
          <w:bCs/>
          <w:color w:val="000000"/>
          <w:spacing w:val="-2"/>
          <w:sz w:val="32"/>
          <w:szCs w:val="32"/>
        </w:rPr>
        <w:t>SMLOUVA O DÍLO</w:t>
      </w:r>
    </w:p>
    <w:p w14:paraId="30632411" w14:textId="77777777" w:rsidR="002E4881" w:rsidRPr="00512679" w:rsidRDefault="002E4881" w:rsidP="002E4881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264"/>
        <w:ind w:right="1"/>
        <w:jc w:val="center"/>
        <w:rPr>
          <w:rFonts w:cstheme="minorHAnsi"/>
          <w:color w:val="000000"/>
          <w:spacing w:val="-2"/>
        </w:rPr>
      </w:pPr>
      <w:r w:rsidRPr="00512679">
        <w:rPr>
          <w:rFonts w:cstheme="minorHAnsi"/>
          <w:color w:val="000000"/>
          <w:spacing w:val="-2"/>
        </w:rPr>
        <w:t>uzavřená podle ustanovení § 2586 a následujících zákona č. 89/2012 Sb., občanský zákoník</w:t>
      </w:r>
    </w:p>
    <w:p w14:paraId="4B6DAFFB" w14:textId="1A65B2C4" w:rsidR="002E4881" w:rsidRPr="00512679" w:rsidRDefault="002E4881" w:rsidP="002E4881">
      <w:pPr>
        <w:ind w:left="426" w:hanging="426"/>
        <w:jc w:val="center"/>
        <w:rPr>
          <w:rFonts w:cstheme="minorHAnsi"/>
          <w:b/>
          <w:bCs/>
          <w:sz w:val="28"/>
          <w:szCs w:val="28"/>
        </w:rPr>
      </w:pPr>
      <w:r w:rsidRPr="00512679">
        <w:rPr>
          <w:rFonts w:cstheme="minorHAnsi"/>
          <w:b/>
          <w:bCs/>
          <w:sz w:val="28"/>
          <w:szCs w:val="28"/>
        </w:rPr>
        <w:t>„</w:t>
      </w:r>
      <w:r w:rsidR="004054F8" w:rsidRPr="005E1E83">
        <w:rPr>
          <w:b/>
          <w:bCs/>
          <w:sz w:val="32"/>
          <w:szCs w:val="32"/>
        </w:rPr>
        <w:t xml:space="preserve">Údržbové práce </w:t>
      </w:r>
      <w:r w:rsidR="004054F8">
        <w:rPr>
          <w:b/>
          <w:bCs/>
          <w:sz w:val="32"/>
          <w:szCs w:val="32"/>
        </w:rPr>
        <w:t xml:space="preserve">na </w:t>
      </w:r>
      <w:r w:rsidR="004054F8" w:rsidRPr="005E1E83">
        <w:rPr>
          <w:b/>
          <w:bCs/>
          <w:sz w:val="32"/>
          <w:szCs w:val="32"/>
        </w:rPr>
        <w:t>mostku M- č. 04</w:t>
      </w:r>
      <w:r w:rsidRPr="00512679">
        <w:rPr>
          <w:rFonts w:cstheme="minorHAnsi"/>
          <w:b/>
          <w:bCs/>
          <w:sz w:val="28"/>
          <w:szCs w:val="28"/>
        </w:rPr>
        <w:t>“</w:t>
      </w:r>
    </w:p>
    <w:p w14:paraId="4BCFAC40" w14:textId="77777777" w:rsidR="002E4881" w:rsidRPr="00512679" w:rsidRDefault="002E4881" w:rsidP="002E4881">
      <w:pPr>
        <w:jc w:val="center"/>
        <w:rPr>
          <w:rFonts w:cstheme="minorHAnsi"/>
          <w:sz w:val="22"/>
          <w:szCs w:val="22"/>
        </w:rPr>
      </w:pPr>
    </w:p>
    <w:p w14:paraId="790FFC12" w14:textId="77777777" w:rsidR="002E4881" w:rsidRPr="00512679" w:rsidRDefault="002E4881" w:rsidP="002E4881">
      <w:pPr>
        <w:ind w:left="567" w:hanging="567"/>
        <w:jc w:val="both"/>
        <w:rPr>
          <w:rFonts w:cstheme="minorHAnsi"/>
          <w:b/>
          <w:sz w:val="22"/>
          <w:szCs w:val="22"/>
        </w:rPr>
      </w:pPr>
      <w:r w:rsidRPr="00512679">
        <w:rPr>
          <w:rFonts w:cstheme="minorHAnsi"/>
          <w:b/>
          <w:sz w:val="22"/>
          <w:szCs w:val="22"/>
        </w:rPr>
        <w:t>1. Smluvní strany</w:t>
      </w:r>
      <w:r w:rsidRPr="00512679">
        <w:rPr>
          <w:rFonts w:cstheme="minorHAnsi"/>
          <w:b/>
          <w:sz w:val="22"/>
          <w:szCs w:val="22"/>
        </w:rPr>
        <w:tab/>
      </w:r>
    </w:p>
    <w:p w14:paraId="75464329" w14:textId="3438648A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  <w:b/>
        </w:rPr>
        <w:t>Objednatel:</w:t>
      </w:r>
      <w:r w:rsidRPr="00512679">
        <w:rPr>
          <w:rFonts w:asciiTheme="minorHAnsi" w:hAnsiTheme="minorHAnsi" w:cstheme="minorHAnsi"/>
        </w:rPr>
        <w:t xml:space="preserve"> </w:t>
      </w:r>
      <w:r w:rsidRPr="00512679">
        <w:rPr>
          <w:rFonts w:asciiTheme="minorHAnsi" w:hAnsiTheme="minorHAnsi" w:cstheme="minorHAnsi"/>
        </w:rPr>
        <w:tab/>
        <w:t xml:space="preserve">       </w:t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eastAsia="Times New Roman" w:hAnsiTheme="minorHAnsi" w:cstheme="minorHAnsi"/>
          <w:lang w:eastAsia="cs-CZ"/>
        </w:rPr>
        <w:t>Městys Choustníkovo Hradiště</w:t>
      </w:r>
    </w:p>
    <w:p w14:paraId="238B6938" w14:textId="77777777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>Se sídlem:</w:t>
      </w:r>
      <w:r w:rsidRPr="00512679">
        <w:rPr>
          <w:rFonts w:asciiTheme="minorHAnsi" w:hAnsiTheme="minorHAnsi" w:cstheme="minorHAnsi"/>
        </w:rPr>
        <w:tab/>
        <w:t xml:space="preserve">       </w:t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eastAsia="Times New Roman" w:hAnsiTheme="minorHAnsi" w:cstheme="minorHAnsi"/>
          <w:lang w:eastAsia="cs-CZ"/>
        </w:rPr>
        <w:t>544 42 Choustníkovo Hradiště 102</w:t>
      </w:r>
    </w:p>
    <w:p w14:paraId="36503D6B" w14:textId="77777777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 xml:space="preserve">Zastoupený: </w:t>
      </w:r>
      <w:r w:rsidRPr="00512679">
        <w:rPr>
          <w:rFonts w:asciiTheme="minorHAnsi" w:hAnsiTheme="minorHAnsi" w:cstheme="minorHAnsi"/>
        </w:rPr>
        <w:tab/>
        <w:t xml:space="preserve">       </w:t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eastAsia="Times New Roman" w:hAnsiTheme="minorHAnsi" w:cstheme="minorHAnsi"/>
          <w:lang w:eastAsia="cs-CZ"/>
        </w:rPr>
        <w:t>Ing. Jan Vogl, starosta</w:t>
      </w:r>
    </w:p>
    <w:p w14:paraId="3F5114ED" w14:textId="77777777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>IČ:</w:t>
      </w:r>
      <w:r w:rsidRPr="00512679">
        <w:rPr>
          <w:rFonts w:asciiTheme="minorHAnsi" w:hAnsiTheme="minorHAnsi" w:cstheme="minorHAnsi"/>
        </w:rPr>
        <w:tab/>
        <w:t xml:space="preserve">       </w:t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eastAsia="Times New Roman" w:hAnsiTheme="minorHAnsi" w:cstheme="minorHAnsi"/>
          <w:lang w:eastAsia="cs-CZ"/>
        </w:rPr>
        <w:t>00277932</w:t>
      </w:r>
    </w:p>
    <w:p w14:paraId="249CA6E2" w14:textId="77777777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>Bankovní spojení:</w:t>
      </w:r>
      <w:r w:rsidRPr="00512679">
        <w:rPr>
          <w:rFonts w:asciiTheme="minorHAnsi" w:hAnsiTheme="minorHAnsi" w:cstheme="minorHAnsi"/>
        </w:rPr>
        <w:tab/>
        <w:t>Komerční banka, a.s.</w:t>
      </w:r>
    </w:p>
    <w:p w14:paraId="28BAFD53" w14:textId="77777777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>Číslo účtu:</w:t>
      </w:r>
      <w:r w:rsidRPr="00512679">
        <w:rPr>
          <w:rFonts w:asciiTheme="minorHAnsi" w:hAnsiTheme="minorHAnsi" w:cstheme="minorHAnsi"/>
        </w:rPr>
        <w:tab/>
        <w:t xml:space="preserve">    </w:t>
      </w:r>
      <w:r w:rsidRPr="00512679">
        <w:rPr>
          <w:rFonts w:asciiTheme="minorHAnsi" w:hAnsiTheme="minorHAnsi" w:cstheme="minorHAnsi"/>
        </w:rPr>
        <w:tab/>
        <w:t>7529601/0100</w:t>
      </w:r>
    </w:p>
    <w:p w14:paraId="28952F19" w14:textId="77777777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>Ke smluvnímu jednání je oprávněn:</w:t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eastAsia="Times New Roman" w:hAnsiTheme="minorHAnsi" w:cstheme="minorHAnsi"/>
          <w:lang w:eastAsia="cs-CZ"/>
        </w:rPr>
        <w:t>Ing. Jan Vogl, starosta</w:t>
      </w:r>
    </w:p>
    <w:p w14:paraId="7E3C92AB" w14:textId="77777777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  <w:t>Telefon</w:t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  <w:t>+420 724 525 035</w:t>
      </w:r>
    </w:p>
    <w:p w14:paraId="74D399FC" w14:textId="77777777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  <w:t>E-mail</w:t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hyperlink r:id="rId7" w:history="1">
        <w:r w:rsidRPr="00512679">
          <w:rPr>
            <w:rStyle w:val="Hypertextovodkaz"/>
            <w:rFonts w:asciiTheme="minorHAnsi" w:hAnsiTheme="minorHAnsi" w:cstheme="minorHAnsi"/>
          </w:rPr>
          <w:t>starosta@choustnikovohradiste.cz</w:t>
        </w:r>
      </w:hyperlink>
    </w:p>
    <w:p w14:paraId="1FBE42D3" w14:textId="77777777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 xml:space="preserve">K technickému jednání je oprávněn:  </w:t>
      </w:r>
      <w:r w:rsidRPr="00512679">
        <w:rPr>
          <w:rFonts w:asciiTheme="minorHAnsi" w:hAnsiTheme="minorHAnsi" w:cstheme="minorHAnsi"/>
        </w:rPr>
        <w:tab/>
        <w:t>Jiří Dvořák</w:t>
      </w:r>
    </w:p>
    <w:p w14:paraId="611664DA" w14:textId="77777777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  <w:t>Telefon</w:t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  <w:t xml:space="preserve">+420 606 122 440 </w:t>
      </w:r>
    </w:p>
    <w:p w14:paraId="3327F4FC" w14:textId="1B195365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  <w:t>E-mail</w:t>
      </w:r>
      <w:r w:rsidRPr="00512679">
        <w:rPr>
          <w:rFonts w:asciiTheme="minorHAnsi" w:hAnsiTheme="minorHAnsi" w:cstheme="minorHAnsi"/>
        </w:rPr>
        <w:tab/>
      </w:r>
      <w:r w:rsidRPr="00512679">
        <w:rPr>
          <w:rFonts w:asciiTheme="minorHAnsi" w:hAnsiTheme="minorHAnsi" w:cstheme="minorHAnsi"/>
        </w:rPr>
        <w:tab/>
      </w:r>
      <w:hyperlink r:id="rId8" w:history="1">
        <w:r w:rsidR="003C6427" w:rsidRPr="004A77A3">
          <w:rPr>
            <w:rStyle w:val="Hypertextovodkaz"/>
            <w:rFonts w:asciiTheme="minorHAnsi" w:hAnsiTheme="minorHAnsi" w:cstheme="minorHAnsi"/>
          </w:rPr>
          <w:t>dospoks.r.o@gmail.com</w:t>
        </w:r>
      </w:hyperlink>
      <w:r w:rsidR="003C6427">
        <w:rPr>
          <w:rFonts w:asciiTheme="minorHAnsi" w:hAnsiTheme="minorHAnsi" w:cstheme="minorHAnsi"/>
          <w:color w:val="2E74B5" w:themeColor="accent5" w:themeShade="BF"/>
          <w:u w:val="single"/>
        </w:rPr>
        <w:t xml:space="preserve"> </w:t>
      </w:r>
    </w:p>
    <w:p w14:paraId="1EEE2FB5" w14:textId="77777777" w:rsidR="002E4881" w:rsidRPr="00512679" w:rsidRDefault="002E4881" w:rsidP="002E4881">
      <w:pPr>
        <w:pStyle w:val="Zhlav"/>
        <w:tabs>
          <w:tab w:val="clear" w:pos="9072"/>
          <w:tab w:val="left" w:pos="4536"/>
        </w:tabs>
        <w:ind w:left="567" w:hanging="567"/>
        <w:rPr>
          <w:rFonts w:cstheme="minorHAnsi"/>
          <w:sz w:val="22"/>
          <w:szCs w:val="22"/>
        </w:rPr>
      </w:pPr>
    </w:p>
    <w:p w14:paraId="32A8E329" w14:textId="77777777" w:rsidR="002E4881" w:rsidRPr="00512679" w:rsidRDefault="002E4881" w:rsidP="002E4881">
      <w:pPr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b/>
          <w:sz w:val="22"/>
          <w:szCs w:val="22"/>
          <w:highlight w:val="lightGray"/>
        </w:rPr>
        <w:t>ZHOTOVITEL:</w:t>
      </w:r>
      <w:r w:rsidRPr="00512679">
        <w:rPr>
          <w:rFonts w:cstheme="minorHAnsi"/>
          <w:sz w:val="22"/>
          <w:szCs w:val="22"/>
          <w:highlight w:val="lightGray"/>
        </w:rPr>
        <w:tab/>
      </w:r>
    </w:p>
    <w:p w14:paraId="141F5C69" w14:textId="7275CC75" w:rsidR="002E4881" w:rsidRPr="00512679" w:rsidRDefault="002E4881" w:rsidP="002E4881">
      <w:pPr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sz w:val="22"/>
          <w:szCs w:val="22"/>
          <w:highlight w:val="lightGray"/>
        </w:rPr>
        <w:tab/>
      </w:r>
      <w:r w:rsidRPr="00512679">
        <w:rPr>
          <w:rFonts w:cstheme="minorHAnsi"/>
          <w:sz w:val="22"/>
          <w:szCs w:val="22"/>
          <w:highlight w:val="lightGray"/>
        </w:rPr>
        <w:tab/>
      </w:r>
      <w:r w:rsidRPr="00512679">
        <w:rPr>
          <w:rFonts w:cstheme="minorHAnsi"/>
          <w:sz w:val="22"/>
          <w:szCs w:val="22"/>
          <w:highlight w:val="lightGray"/>
        </w:rPr>
        <w:tab/>
        <w:t xml:space="preserve">Název                          </w:t>
      </w:r>
      <w:r w:rsidRPr="00512679">
        <w:rPr>
          <w:rFonts w:cstheme="minorHAnsi"/>
          <w:sz w:val="22"/>
          <w:szCs w:val="22"/>
          <w:highlight w:val="lightGray"/>
        </w:rPr>
        <w:tab/>
        <w:t xml:space="preserve"> </w:t>
      </w:r>
    </w:p>
    <w:p w14:paraId="1228EAAF" w14:textId="2C31ABE7" w:rsidR="002E4881" w:rsidRPr="00512679" w:rsidRDefault="002E4881" w:rsidP="002E4881">
      <w:pPr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sz w:val="22"/>
          <w:szCs w:val="22"/>
          <w:highlight w:val="lightGray"/>
        </w:rPr>
        <w:t xml:space="preserve">                     </w:t>
      </w:r>
      <w:r w:rsidRPr="00512679">
        <w:rPr>
          <w:rFonts w:cstheme="minorHAnsi"/>
          <w:sz w:val="22"/>
          <w:szCs w:val="22"/>
          <w:highlight w:val="lightGray"/>
        </w:rPr>
        <w:tab/>
      </w:r>
      <w:r w:rsidRPr="00512679">
        <w:rPr>
          <w:rFonts w:cstheme="minorHAnsi"/>
          <w:sz w:val="22"/>
          <w:szCs w:val="22"/>
          <w:highlight w:val="lightGray"/>
        </w:rPr>
        <w:tab/>
        <w:t xml:space="preserve">Adresa                           </w:t>
      </w:r>
      <w:r w:rsidRPr="00512679">
        <w:rPr>
          <w:rFonts w:cstheme="minorHAnsi"/>
          <w:sz w:val="22"/>
          <w:szCs w:val="22"/>
          <w:highlight w:val="lightGray"/>
        </w:rPr>
        <w:tab/>
        <w:t xml:space="preserve"> </w:t>
      </w:r>
    </w:p>
    <w:p w14:paraId="46BFFA70" w14:textId="089C7917" w:rsidR="002E4881" w:rsidRPr="00512679" w:rsidRDefault="002E4881" w:rsidP="002E4881">
      <w:pPr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sz w:val="22"/>
          <w:szCs w:val="22"/>
          <w:highlight w:val="lightGray"/>
        </w:rPr>
        <w:tab/>
      </w:r>
      <w:r w:rsidRPr="00512679">
        <w:rPr>
          <w:rFonts w:cstheme="minorHAnsi"/>
          <w:sz w:val="22"/>
          <w:szCs w:val="22"/>
          <w:highlight w:val="lightGray"/>
        </w:rPr>
        <w:tab/>
      </w:r>
      <w:r w:rsidRPr="00512679">
        <w:rPr>
          <w:rFonts w:cstheme="minorHAnsi"/>
          <w:sz w:val="22"/>
          <w:szCs w:val="22"/>
          <w:highlight w:val="lightGray"/>
        </w:rPr>
        <w:tab/>
        <w:t xml:space="preserve">Statutární zástupce         </w:t>
      </w:r>
    </w:p>
    <w:p w14:paraId="4DF783BD" w14:textId="75DE155C" w:rsidR="002E4881" w:rsidRPr="00512679" w:rsidRDefault="002E4881" w:rsidP="002E4881">
      <w:pPr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sz w:val="22"/>
          <w:szCs w:val="22"/>
          <w:highlight w:val="lightGray"/>
        </w:rPr>
        <w:tab/>
      </w:r>
      <w:r w:rsidRPr="00512679">
        <w:rPr>
          <w:rFonts w:cstheme="minorHAnsi"/>
          <w:sz w:val="22"/>
          <w:szCs w:val="22"/>
          <w:highlight w:val="lightGray"/>
        </w:rPr>
        <w:tab/>
      </w:r>
      <w:r w:rsidRPr="00512679">
        <w:rPr>
          <w:rFonts w:cstheme="minorHAnsi"/>
          <w:sz w:val="22"/>
          <w:szCs w:val="22"/>
          <w:highlight w:val="lightGray"/>
        </w:rPr>
        <w:tab/>
        <w:t xml:space="preserve">IČO                                 </w:t>
      </w:r>
    </w:p>
    <w:p w14:paraId="2B85B677" w14:textId="63E6587D" w:rsidR="002E4881" w:rsidRPr="00512679" w:rsidRDefault="002E4881" w:rsidP="002E4881">
      <w:pPr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sz w:val="22"/>
          <w:szCs w:val="22"/>
          <w:highlight w:val="lightGray"/>
        </w:rPr>
        <w:tab/>
      </w:r>
      <w:r w:rsidRPr="00512679">
        <w:rPr>
          <w:rFonts w:cstheme="minorHAnsi"/>
          <w:sz w:val="22"/>
          <w:szCs w:val="22"/>
          <w:highlight w:val="lightGray"/>
        </w:rPr>
        <w:tab/>
        <w:t xml:space="preserve"> </w:t>
      </w:r>
      <w:r w:rsidRPr="00512679">
        <w:rPr>
          <w:rFonts w:cstheme="minorHAnsi"/>
          <w:sz w:val="22"/>
          <w:szCs w:val="22"/>
          <w:highlight w:val="lightGray"/>
        </w:rPr>
        <w:tab/>
        <w:t>DIČ</w:t>
      </w:r>
      <w:r w:rsidRPr="00512679">
        <w:rPr>
          <w:rFonts w:cstheme="minorHAnsi"/>
          <w:sz w:val="22"/>
          <w:szCs w:val="22"/>
          <w:highlight w:val="lightGray"/>
        </w:rPr>
        <w:tab/>
        <w:t xml:space="preserve">                           </w:t>
      </w:r>
    </w:p>
    <w:p w14:paraId="43B5ADAD" w14:textId="16DDAD2C" w:rsidR="002E4881" w:rsidRPr="00512679" w:rsidRDefault="002E4881" w:rsidP="002E4881">
      <w:pPr>
        <w:ind w:left="6372" w:hanging="4242"/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sz w:val="22"/>
          <w:szCs w:val="22"/>
          <w:highlight w:val="lightGray"/>
        </w:rPr>
        <w:t xml:space="preserve">Bank. spoj.                       </w:t>
      </w:r>
    </w:p>
    <w:p w14:paraId="2BD49366" w14:textId="51492AD4" w:rsidR="002E4881" w:rsidRPr="00512679" w:rsidRDefault="002E4881" w:rsidP="002E4881">
      <w:pPr>
        <w:ind w:left="6372" w:hanging="4242"/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sz w:val="22"/>
          <w:szCs w:val="22"/>
          <w:highlight w:val="lightGray"/>
        </w:rPr>
        <w:t xml:space="preserve">                                         </w:t>
      </w:r>
    </w:p>
    <w:p w14:paraId="28DF07FF" w14:textId="1DD012FD" w:rsidR="002E4881" w:rsidRPr="00512679" w:rsidRDefault="002E4881" w:rsidP="002E4881">
      <w:pPr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sz w:val="22"/>
          <w:szCs w:val="22"/>
          <w:highlight w:val="lightGray"/>
        </w:rPr>
        <w:tab/>
      </w:r>
      <w:r w:rsidRPr="00512679">
        <w:rPr>
          <w:rFonts w:cstheme="minorHAnsi"/>
          <w:sz w:val="22"/>
          <w:szCs w:val="22"/>
          <w:highlight w:val="lightGray"/>
        </w:rPr>
        <w:tab/>
      </w:r>
      <w:r w:rsidRPr="00512679">
        <w:rPr>
          <w:rFonts w:cstheme="minorHAnsi"/>
          <w:sz w:val="22"/>
          <w:szCs w:val="22"/>
          <w:highlight w:val="lightGray"/>
        </w:rPr>
        <w:tab/>
        <w:t xml:space="preserve">K provedení a předání díla zmocněn       -   </w:t>
      </w:r>
    </w:p>
    <w:p w14:paraId="0F4278CA" w14:textId="13B729A8" w:rsidR="002E4881" w:rsidRDefault="002E4881" w:rsidP="002E4881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highlight w:val="lightGray"/>
        </w:rPr>
      </w:pPr>
      <w:r w:rsidRPr="00512679">
        <w:rPr>
          <w:rFonts w:asciiTheme="minorHAnsi" w:hAnsiTheme="minorHAnsi" w:cstheme="minorHAnsi"/>
          <w:sz w:val="22"/>
          <w:szCs w:val="22"/>
          <w:highlight w:val="lightGray"/>
        </w:rPr>
        <w:t xml:space="preserve">Mobil: </w:t>
      </w:r>
    </w:p>
    <w:p w14:paraId="74C5CD72" w14:textId="77777777" w:rsidR="00CF3764" w:rsidRPr="00512679" w:rsidRDefault="00CF3764" w:rsidP="00CF3764">
      <w:pPr>
        <w:pStyle w:val="Odstavecseseznamem"/>
        <w:ind w:left="6120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6E962E49" w14:textId="77777777" w:rsidR="002E4881" w:rsidRPr="00512679" w:rsidRDefault="002E4881" w:rsidP="002E4881">
      <w:pPr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Smluvní strany uzavírají tuto smlouvu o dílo, kterou se zhotovitel zavazuje provést dílo specifikované v článku 2 této smlouvy a objednatel se zavazuje zaplatit cenu podle článku 4 této smlouvy za řádné a včasné provedení díla, a to za podmínek dále ve smlouvě uvedených.</w:t>
      </w:r>
    </w:p>
    <w:p w14:paraId="019DCF89" w14:textId="77777777" w:rsidR="002E4881" w:rsidRPr="00512679" w:rsidRDefault="002E4881" w:rsidP="002E4881">
      <w:pPr>
        <w:jc w:val="center"/>
        <w:rPr>
          <w:rFonts w:cstheme="minorHAnsi"/>
          <w:b/>
          <w:sz w:val="22"/>
          <w:szCs w:val="22"/>
          <w:u w:val="single"/>
        </w:rPr>
      </w:pPr>
    </w:p>
    <w:p w14:paraId="1E2F5B24" w14:textId="77777777" w:rsidR="002E4881" w:rsidRPr="00512679" w:rsidRDefault="002E4881" w:rsidP="002E4881">
      <w:pPr>
        <w:jc w:val="center"/>
        <w:rPr>
          <w:rFonts w:cstheme="minorHAnsi"/>
          <w:b/>
          <w:sz w:val="22"/>
          <w:szCs w:val="22"/>
          <w:u w:val="single"/>
        </w:rPr>
      </w:pPr>
      <w:r w:rsidRPr="00512679">
        <w:rPr>
          <w:rFonts w:cstheme="minorHAnsi"/>
          <w:b/>
          <w:sz w:val="22"/>
          <w:szCs w:val="22"/>
          <w:u w:val="single"/>
        </w:rPr>
        <w:t>2. PŘEDMĚT  PLNĚNÍ</w:t>
      </w:r>
    </w:p>
    <w:p w14:paraId="19C8398A" w14:textId="77777777" w:rsidR="002E4881" w:rsidRPr="00512679" w:rsidRDefault="002E4881" w:rsidP="002E4881">
      <w:pPr>
        <w:ind w:left="567" w:hanging="567"/>
        <w:rPr>
          <w:rFonts w:cstheme="minorHAnsi"/>
          <w:sz w:val="22"/>
          <w:szCs w:val="22"/>
        </w:rPr>
      </w:pPr>
    </w:p>
    <w:p w14:paraId="315430B9" w14:textId="60E28BFC" w:rsidR="002E4881" w:rsidRDefault="002E4881" w:rsidP="00B4040D">
      <w:pPr>
        <w:ind w:left="284" w:hanging="426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2.1.</w:t>
      </w:r>
      <w:r w:rsidRPr="00512679">
        <w:rPr>
          <w:rFonts w:cstheme="minorHAnsi"/>
          <w:sz w:val="22"/>
          <w:szCs w:val="22"/>
        </w:rPr>
        <w:tab/>
      </w:r>
      <w:r w:rsidRPr="004054F8">
        <w:rPr>
          <w:rFonts w:ascii="Calibri" w:hAnsi="Calibri" w:cs="Calibri"/>
          <w:sz w:val="22"/>
          <w:szCs w:val="22"/>
        </w:rPr>
        <w:t xml:space="preserve">Předmětem plnění díla jsou </w:t>
      </w:r>
      <w:r w:rsidR="004054F8" w:rsidRPr="004054F8">
        <w:rPr>
          <w:b/>
          <w:bCs/>
          <w:sz w:val="22"/>
          <w:szCs w:val="22"/>
        </w:rPr>
        <w:t>ú</w:t>
      </w:r>
      <w:r w:rsidR="004054F8" w:rsidRPr="004054F8">
        <w:rPr>
          <w:b/>
          <w:bCs/>
          <w:sz w:val="22"/>
          <w:szCs w:val="22"/>
        </w:rPr>
        <w:t>držbové práce na mostku M- č. 04</w:t>
      </w:r>
      <w:r w:rsidR="004054F8">
        <w:rPr>
          <w:b/>
          <w:bCs/>
          <w:sz w:val="22"/>
          <w:szCs w:val="22"/>
        </w:rPr>
        <w:t xml:space="preserve"> </w:t>
      </w:r>
      <w:r w:rsidRPr="004054F8">
        <w:rPr>
          <w:rFonts w:ascii="Calibri" w:hAnsi="Calibri" w:cs="Calibri"/>
          <w:sz w:val="22"/>
          <w:szCs w:val="22"/>
        </w:rPr>
        <w:t>v</w:t>
      </w:r>
      <w:r w:rsidR="00512679" w:rsidRPr="004054F8">
        <w:rPr>
          <w:rFonts w:ascii="Calibri" w:hAnsi="Calibri" w:cs="Calibri"/>
          <w:sz w:val="22"/>
          <w:szCs w:val="22"/>
        </w:rPr>
        <w:t> městysi</w:t>
      </w:r>
      <w:r w:rsidRPr="00B4040D">
        <w:rPr>
          <w:rFonts w:ascii="Calibri" w:hAnsi="Calibri" w:cs="Calibri"/>
          <w:sz w:val="22"/>
          <w:szCs w:val="22"/>
        </w:rPr>
        <w:t xml:space="preserve"> Choustníkovo Hradiště. </w:t>
      </w:r>
      <w:r w:rsidRPr="004054F8">
        <w:rPr>
          <w:rFonts w:ascii="Calibri" w:hAnsi="Calibri" w:cs="Calibri"/>
          <w:sz w:val="22"/>
          <w:szCs w:val="22"/>
        </w:rPr>
        <w:t xml:space="preserve">Popis údržbových prací je uveden v příloze </w:t>
      </w:r>
      <w:r w:rsidR="00B4040D" w:rsidRPr="004054F8">
        <w:rPr>
          <w:rFonts w:ascii="Calibri" w:hAnsi="Calibri" w:cs="Calibri"/>
          <w:sz w:val="22"/>
          <w:szCs w:val="22"/>
        </w:rPr>
        <w:t>výzvy</w:t>
      </w:r>
      <w:r w:rsidRPr="004054F8">
        <w:rPr>
          <w:rFonts w:ascii="Calibri" w:hAnsi="Calibri" w:cs="Calibri"/>
          <w:sz w:val="22"/>
          <w:szCs w:val="22"/>
        </w:rPr>
        <w:t xml:space="preserve"> na „</w:t>
      </w:r>
      <w:r w:rsidR="004054F8" w:rsidRPr="004054F8">
        <w:rPr>
          <w:b/>
          <w:bCs/>
          <w:sz w:val="22"/>
          <w:szCs w:val="22"/>
        </w:rPr>
        <w:t>Údržbové práce na mostku M- č. 04</w:t>
      </w:r>
      <w:r w:rsidRPr="004054F8">
        <w:rPr>
          <w:rFonts w:ascii="Calibri" w:hAnsi="Calibri" w:cs="Calibri"/>
          <w:sz w:val="22"/>
          <w:szCs w:val="22"/>
        </w:rPr>
        <w:t>“</w:t>
      </w:r>
      <w:r w:rsidRPr="004054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054F8">
        <w:rPr>
          <w:rFonts w:ascii="Calibri" w:hAnsi="Calibri" w:cs="Calibri"/>
          <w:sz w:val="22"/>
          <w:szCs w:val="22"/>
        </w:rPr>
        <w:t>vyhlášené</w:t>
      </w:r>
      <w:r w:rsidRPr="00B4040D">
        <w:rPr>
          <w:rFonts w:ascii="Calibri" w:hAnsi="Calibri" w:cs="Calibri"/>
          <w:sz w:val="22"/>
          <w:szCs w:val="22"/>
        </w:rPr>
        <w:t xml:space="preserve"> </w:t>
      </w:r>
      <w:r w:rsidR="004054F8">
        <w:rPr>
          <w:rFonts w:ascii="Calibri" w:hAnsi="Calibri" w:cs="Calibri"/>
          <w:sz w:val="22"/>
          <w:szCs w:val="22"/>
        </w:rPr>
        <w:t>12.5</w:t>
      </w:r>
      <w:r w:rsidRPr="00B4040D">
        <w:rPr>
          <w:rFonts w:ascii="Calibri" w:hAnsi="Calibri" w:cs="Calibri"/>
          <w:sz w:val="22"/>
          <w:szCs w:val="22"/>
        </w:rPr>
        <w:t>.202</w:t>
      </w:r>
      <w:r w:rsidR="00512679" w:rsidRPr="00B4040D">
        <w:rPr>
          <w:rFonts w:ascii="Calibri" w:hAnsi="Calibri" w:cs="Calibri"/>
          <w:sz w:val="22"/>
          <w:szCs w:val="22"/>
        </w:rPr>
        <w:t>3,</w:t>
      </w:r>
      <w:r w:rsidRPr="00B4040D">
        <w:rPr>
          <w:rFonts w:ascii="Calibri" w:hAnsi="Calibri" w:cs="Calibri"/>
          <w:sz w:val="22"/>
          <w:szCs w:val="22"/>
        </w:rPr>
        <w:t xml:space="preserve"> starostou </w:t>
      </w:r>
      <w:r w:rsidR="00512679" w:rsidRPr="00B4040D">
        <w:rPr>
          <w:rFonts w:ascii="Calibri" w:hAnsi="Calibri" w:cs="Calibri"/>
          <w:sz w:val="22"/>
          <w:szCs w:val="22"/>
        </w:rPr>
        <w:t>městyse</w:t>
      </w:r>
      <w:r w:rsidRPr="00B4040D">
        <w:rPr>
          <w:rFonts w:ascii="Calibri" w:hAnsi="Calibri" w:cs="Calibri"/>
          <w:sz w:val="22"/>
          <w:szCs w:val="22"/>
        </w:rPr>
        <w:t xml:space="preserve"> Ing. Janem Voglem. </w:t>
      </w:r>
      <w:bookmarkStart w:id="0" w:name="_Hlk128388396"/>
      <w:r w:rsidRPr="00B4040D">
        <w:rPr>
          <w:rFonts w:ascii="Calibri" w:hAnsi="Calibri" w:cs="Calibri"/>
          <w:sz w:val="22"/>
          <w:szCs w:val="22"/>
        </w:rPr>
        <w:t xml:space="preserve">Kompletní </w:t>
      </w:r>
      <w:r w:rsidR="004054F8">
        <w:rPr>
          <w:rFonts w:ascii="Calibri" w:hAnsi="Calibri" w:cs="Calibri"/>
          <w:sz w:val="22"/>
          <w:szCs w:val="22"/>
        </w:rPr>
        <w:t>údržbové práce</w:t>
      </w:r>
      <w:r w:rsidRPr="00B4040D">
        <w:rPr>
          <w:rFonts w:ascii="Calibri" w:hAnsi="Calibri" w:cs="Calibri"/>
          <w:sz w:val="22"/>
          <w:szCs w:val="22"/>
        </w:rPr>
        <w:t xml:space="preserve"> bud</w:t>
      </w:r>
      <w:r w:rsidR="004054F8">
        <w:rPr>
          <w:rFonts w:ascii="Calibri" w:hAnsi="Calibri" w:cs="Calibri"/>
          <w:sz w:val="22"/>
          <w:szCs w:val="22"/>
        </w:rPr>
        <w:t>ou</w:t>
      </w:r>
      <w:r w:rsidRPr="00B4040D">
        <w:rPr>
          <w:rFonts w:ascii="Calibri" w:hAnsi="Calibri" w:cs="Calibri"/>
          <w:sz w:val="22"/>
          <w:szCs w:val="22"/>
        </w:rPr>
        <w:t xml:space="preserve"> proveden</w:t>
      </w:r>
      <w:r w:rsidR="004054F8">
        <w:rPr>
          <w:rFonts w:ascii="Calibri" w:hAnsi="Calibri" w:cs="Calibri"/>
          <w:sz w:val="22"/>
          <w:szCs w:val="22"/>
        </w:rPr>
        <w:t>é</w:t>
      </w:r>
      <w:r w:rsidRPr="00B4040D">
        <w:rPr>
          <w:rFonts w:ascii="Calibri" w:hAnsi="Calibri" w:cs="Calibri"/>
          <w:sz w:val="22"/>
          <w:szCs w:val="22"/>
        </w:rPr>
        <w:t xml:space="preserve"> v souladu s</w:t>
      </w:r>
      <w:r w:rsidR="00512679" w:rsidRPr="00B4040D">
        <w:rPr>
          <w:rFonts w:ascii="Calibri" w:hAnsi="Calibri" w:cs="Calibri"/>
          <w:sz w:val="22"/>
          <w:szCs w:val="22"/>
        </w:rPr>
        <w:t> projektovou dokumentaci na „</w:t>
      </w:r>
      <w:r w:rsidR="004054F8" w:rsidRPr="004054F8">
        <w:rPr>
          <w:b/>
          <w:bCs/>
          <w:sz w:val="22"/>
          <w:szCs w:val="22"/>
        </w:rPr>
        <w:t>Údržbové práce na mostku M- č. 04</w:t>
      </w:r>
      <w:r w:rsidR="00512679" w:rsidRPr="00B4040D">
        <w:rPr>
          <w:rFonts w:ascii="Calibri" w:hAnsi="Calibri" w:cs="Calibri"/>
          <w:sz w:val="22"/>
          <w:szCs w:val="22"/>
        </w:rPr>
        <w:t>“</w:t>
      </w:r>
      <w:r w:rsidRPr="00B4040D">
        <w:rPr>
          <w:rFonts w:ascii="Calibri" w:hAnsi="Calibri" w:cs="Calibri"/>
          <w:sz w:val="22"/>
          <w:szCs w:val="22"/>
        </w:rPr>
        <w:t>, vyhotovenou Martinem Prudiče</w:t>
      </w:r>
      <w:r w:rsidR="00B4040D" w:rsidRPr="00B4040D">
        <w:rPr>
          <w:rFonts w:ascii="Calibri" w:hAnsi="Calibri" w:cs="Calibri"/>
          <w:sz w:val="22"/>
          <w:szCs w:val="22"/>
        </w:rPr>
        <w:t>, vyhotovenou společností DOSPOK s.r.o. Trutnov, odpovědný projektant Martin Prudič.</w:t>
      </w:r>
      <w:r w:rsidRPr="00B4040D">
        <w:rPr>
          <w:rFonts w:ascii="Calibri" w:hAnsi="Calibri" w:cs="Calibri"/>
          <w:sz w:val="22"/>
          <w:szCs w:val="22"/>
        </w:rPr>
        <w:t xml:space="preserve"> </w:t>
      </w:r>
      <w:bookmarkEnd w:id="0"/>
      <w:r w:rsidR="004054F8">
        <w:rPr>
          <w:rFonts w:ascii="Calibri" w:hAnsi="Calibri" w:cs="Calibri"/>
          <w:sz w:val="22"/>
          <w:szCs w:val="22"/>
        </w:rPr>
        <w:t>Údržba</w:t>
      </w:r>
      <w:r w:rsidRPr="00B4040D">
        <w:rPr>
          <w:rFonts w:ascii="Calibri" w:hAnsi="Calibri" w:cs="Calibri"/>
          <w:sz w:val="22"/>
          <w:szCs w:val="22"/>
        </w:rPr>
        <w:t xml:space="preserve"> bude provedena podle nabídkového rozpočtu zhotovitele, který je jako příloha č. 1 nedílnou součástí této smlouvy</w:t>
      </w:r>
      <w:r w:rsidRPr="00512679">
        <w:rPr>
          <w:rFonts w:cstheme="minorHAnsi"/>
          <w:sz w:val="22"/>
          <w:szCs w:val="22"/>
        </w:rPr>
        <w:t xml:space="preserve"> o dílo. </w:t>
      </w:r>
    </w:p>
    <w:p w14:paraId="1713725B" w14:textId="77777777" w:rsidR="00CF3764" w:rsidRPr="00512679" w:rsidRDefault="00CF3764" w:rsidP="002E4881">
      <w:pPr>
        <w:ind w:left="567" w:hanging="567"/>
        <w:jc w:val="both"/>
        <w:rPr>
          <w:rFonts w:cstheme="minorHAnsi"/>
          <w:b/>
          <w:bCs/>
          <w:sz w:val="22"/>
          <w:szCs w:val="22"/>
        </w:rPr>
      </w:pPr>
    </w:p>
    <w:p w14:paraId="2ECAA041" w14:textId="09E2D5C4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lastRenderedPageBreak/>
        <w:t>2.2.</w:t>
      </w:r>
      <w:r w:rsidRPr="00512679">
        <w:rPr>
          <w:rFonts w:cstheme="minorHAnsi"/>
          <w:sz w:val="22"/>
          <w:szCs w:val="22"/>
        </w:rPr>
        <w:tab/>
        <w:t xml:space="preserve">Kompletní dodávkou </w:t>
      </w:r>
      <w:r w:rsidRPr="004054F8">
        <w:rPr>
          <w:rFonts w:cstheme="minorHAnsi"/>
          <w:sz w:val="22"/>
          <w:szCs w:val="22"/>
        </w:rPr>
        <w:t>„</w:t>
      </w:r>
      <w:r w:rsidR="004054F8" w:rsidRPr="004054F8">
        <w:rPr>
          <w:sz w:val="22"/>
          <w:szCs w:val="22"/>
        </w:rPr>
        <w:t>Údržbové práce na mostku M- č. 04</w:t>
      </w:r>
      <w:r w:rsidRPr="004054F8">
        <w:rPr>
          <w:rFonts w:cstheme="minorHAnsi"/>
          <w:sz w:val="22"/>
          <w:szCs w:val="22"/>
        </w:rPr>
        <w:t>“,</w:t>
      </w:r>
      <w:r w:rsidRPr="00512679">
        <w:rPr>
          <w:rFonts w:cstheme="minorHAnsi"/>
          <w:sz w:val="22"/>
          <w:szCs w:val="22"/>
        </w:rPr>
        <w:t xml:space="preserve"> se rozumí pro účely této smlouvy dodávka a demontáž všech věcí, prací nebo služeb nutných pro řádné a úplné provedení smluveného předmětu díla v rozsahu dle článku 2.1. této smlouvy. </w:t>
      </w:r>
    </w:p>
    <w:p w14:paraId="2E72BB50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0288B828" w14:textId="77777777" w:rsidR="002E4881" w:rsidRPr="00512679" w:rsidRDefault="002E4881" w:rsidP="002E4881">
      <w:pPr>
        <w:numPr>
          <w:ilvl w:val="1"/>
          <w:numId w:val="1"/>
        </w:numPr>
        <w:tabs>
          <w:tab w:val="clear" w:pos="720"/>
        </w:tabs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 xml:space="preserve">Předmět smlouvy dále zahrnuje zejména vybudování zařízení staveniště v potřebném rozsahu, řízení stavebních a demontážních prací. </w:t>
      </w:r>
    </w:p>
    <w:p w14:paraId="520D8852" w14:textId="77777777" w:rsidR="002E4881" w:rsidRPr="00512679" w:rsidRDefault="002E4881" w:rsidP="002E4881">
      <w:pPr>
        <w:ind w:left="567"/>
        <w:jc w:val="both"/>
        <w:rPr>
          <w:rFonts w:cstheme="minorHAnsi"/>
          <w:sz w:val="22"/>
          <w:szCs w:val="22"/>
        </w:rPr>
      </w:pPr>
    </w:p>
    <w:p w14:paraId="55247983" w14:textId="70B41E93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2.</w:t>
      </w:r>
      <w:r w:rsidR="00B4040D">
        <w:rPr>
          <w:rFonts w:cstheme="minorHAnsi"/>
          <w:sz w:val="22"/>
          <w:szCs w:val="22"/>
        </w:rPr>
        <w:t>4</w:t>
      </w:r>
      <w:r w:rsidRPr="00512679">
        <w:rPr>
          <w:rFonts w:cstheme="minorHAnsi"/>
          <w:sz w:val="22"/>
          <w:szCs w:val="22"/>
        </w:rPr>
        <w:t>.</w:t>
      </w:r>
      <w:r w:rsidRPr="00512679">
        <w:rPr>
          <w:rFonts w:cstheme="minorHAnsi"/>
          <w:sz w:val="22"/>
          <w:szCs w:val="22"/>
        </w:rPr>
        <w:tab/>
        <w:t>Dojde-li při realizaci díla k jakýmkoliv změnám, doplňkům nebo rozšíření předmětu díla, vyplývajících z podmínek při provádění díla, z odborných znalostí zhotovitele nebo z vad projektové dokumentace stavby, je zhotovitel povinen bez zbytečného odkladu provést soupis těchto změn, doplňků nebo rozšíření, ocenit jej podle článku 4 této smlouvy a předložit tento soupis objednateli k odsouhlasení. Teprve po jeho odsouhlasení má zhotovitel právo na realizaci těchto změn a na jejich úhradu. Pokud tak zhotovitel neučiní, má se za to, že práce a dodávky jím realizované byly v předmětu díla a v jeho ceně zahrnuty.</w:t>
      </w:r>
    </w:p>
    <w:p w14:paraId="735681E2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58C1BF80" w14:textId="7EFB58C8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2.</w:t>
      </w:r>
      <w:r w:rsidR="00B4040D">
        <w:rPr>
          <w:rFonts w:cstheme="minorHAnsi"/>
          <w:sz w:val="22"/>
          <w:szCs w:val="22"/>
        </w:rPr>
        <w:t>5</w:t>
      </w:r>
      <w:r w:rsidRPr="00512679">
        <w:rPr>
          <w:rFonts w:cstheme="minorHAnsi"/>
          <w:sz w:val="22"/>
          <w:szCs w:val="22"/>
        </w:rPr>
        <w:t>.</w:t>
      </w:r>
      <w:r w:rsidRPr="00512679">
        <w:rPr>
          <w:rFonts w:cstheme="minorHAnsi"/>
          <w:sz w:val="22"/>
          <w:szCs w:val="22"/>
        </w:rPr>
        <w:tab/>
        <w:t>Dojde-li při realizaci předmětu díla k jakýmkoliv změnám, doplňkům nebo rozšíření předmětu díla (vícepracím či méně pracím) na základě požadavku objednatele, je objednatel povinen předat zhotoviteli soupis těchto změn, který zhotovitel ocení podle článku 4.</w:t>
      </w:r>
    </w:p>
    <w:p w14:paraId="1BDC69D8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71D53CDC" w14:textId="46B61090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2.</w:t>
      </w:r>
      <w:r w:rsidR="00B4040D">
        <w:rPr>
          <w:rFonts w:cstheme="minorHAnsi"/>
          <w:sz w:val="22"/>
          <w:szCs w:val="22"/>
        </w:rPr>
        <w:t>6</w:t>
      </w:r>
      <w:r w:rsidRPr="00512679">
        <w:rPr>
          <w:rFonts w:cstheme="minorHAnsi"/>
          <w:sz w:val="22"/>
          <w:szCs w:val="22"/>
        </w:rPr>
        <w:t>.</w:t>
      </w:r>
      <w:r w:rsidRPr="00512679">
        <w:rPr>
          <w:rFonts w:cstheme="minorHAnsi"/>
          <w:sz w:val="22"/>
          <w:szCs w:val="22"/>
        </w:rPr>
        <w:tab/>
        <w:t>O změnách, doplňcích nebo rozšíření předmětu díla (vícepracích i méně pracích), odsouhlasených dle článku 2.5 a požadovaných dle článku 2.6 této smlouvy uzavřou obě strany dodatek ke smlouvě o dílo, ve kterém dohodnou i případnou úpravu termínu dokončení díla a ceny díla.</w:t>
      </w:r>
    </w:p>
    <w:p w14:paraId="1C8CC95F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60160851" w14:textId="1F9D4FE1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2.</w:t>
      </w:r>
      <w:r w:rsidR="00B4040D">
        <w:rPr>
          <w:rFonts w:cstheme="minorHAnsi"/>
          <w:sz w:val="22"/>
          <w:szCs w:val="22"/>
        </w:rPr>
        <w:t>7</w:t>
      </w:r>
      <w:r w:rsidRPr="00512679">
        <w:rPr>
          <w:rFonts w:cstheme="minorHAnsi"/>
          <w:sz w:val="22"/>
          <w:szCs w:val="22"/>
        </w:rPr>
        <w:t>.</w:t>
      </w:r>
      <w:r w:rsidRPr="00512679">
        <w:rPr>
          <w:rFonts w:cstheme="minorHAnsi"/>
          <w:sz w:val="22"/>
          <w:szCs w:val="22"/>
        </w:rPr>
        <w:tab/>
        <w:t xml:space="preserve">Předmětem díla je všechno to, co je uvedeno v projektové dokumentaci stavby, v nabídkovém rozpočtu zhotovitele ze </w:t>
      </w:r>
      <w:r w:rsidRPr="00512679">
        <w:rPr>
          <w:rFonts w:cstheme="minorHAnsi"/>
          <w:sz w:val="22"/>
          <w:szCs w:val="22"/>
          <w:highlight w:val="yellow"/>
        </w:rPr>
        <w:t xml:space="preserve">dne </w:t>
      </w:r>
      <w:r w:rsidR="003C6427">
        <w:rPr>
          <w:rFonts w:cstheme="minorHAnsi"/>
          <w:sz w:val="22"/>
          <w:szCs w:val="22"/>
          <w:highlight w:val="yellow"/>
        </w:rPr>
        <w:t>DD</w:t>
      </w:r>
      <w:r w:rsidR="00512679" w:rsidRPr="00512679">
        <w:rPr>
          <w:rFonts w:cstheme="minorHAnsi"/>
          <w:sz w:val="22"/>
          <w:szCs w:val="22"/>
          <w:highlight w:val="yellow"/>
        </w:rPr>
        <w:t>.</w:t>
      </w:r>
      <w:r w:rsidR="003C6427">
        <w:rPr>
          <w:rFonts w:cstheme="minorHAnsi"/>
          <w:sz w:val="22"/>
          <w:szCs w:val="22"/>
          <w:highlight w:val="yellow"/>
        </w:rPr>
        <w:t>MM</w:t>
      </w:r>
      <w:r w:rsidRPr="00512679">
        <w:rPr>
          <w:rFonts w:cstheme="minorHAnsi"/>
          <w:sz w:val="22"/>
          <w:szCs w:val="22"/>
          <w:highlight w:val="yellow"/>
        </w:rPr>
        <w:t>.202</w:t>
      </w:r>
      <w:r w:rsidR="00512679" w:rsidRPr="00512679">
        <w:rPr>
          <w:rFonts w:cstheme="minorHAnsi"/>
          <w:sz w:val="22"/>
          <w:szCs w:val="22"/>
          <w:highlight w:val="yellow"/>
        </w:rPr>
        <w:t>3</w:t>
      </w:r>
      <w:r w:rsidRPr="00512679">
        <w:rPr>
          <w:rFonts w:cstheme="minorHAnsi"/>
          <w:color w:val="FF0000"/>
          <w:sz w:val="22"/>
          <w:szCs w:val="22"/>
        </w:rPr>
        <w:t xml:space="preserve"> </w:t>
      </w:r>
      <w:r w:rsidRPr="00512679">
        <w:rPr>
          <w:rFonts w:cstheme="minorHAnsi"/>
          <w:sz w:val="22"/>
          <w:szCs w:val="22"/>
        </w:rPr>
        <w:t xml:space="preserve">a v této smlouvě o dílo. </w:t>
      </w:r>
    </w:p>
    <w:p w14:paraId="4849FE37" w14:textId="77777777" w:rsidR="002E4881" w:rsidRPr="00512679" w:rsidRDefault="002E4881" w:rsidP="002E4881">
      <w:pPr>
        <w:ind w:left="567"/>
        <w:jc w:val="both"/>
        <w:rPr>
          <w:rFonts w:cstheme="minorHAnsi"/>
          <w:sz w:val="22"/>
          <w:szCs w:val="22"/>
        </w:rPr>
      </w:pPr>
    </w:p>
    <w:p w14:paraId="59AA684F" w14:textId="213EB213" w:rsidR="002E4881" w:rsidRPr="00B4040D" w:rsidRDefault="002E4881" w:rsidP="00B4040D">
      <w:pPr>
        <w:pStyle w:val="Odstavecseseznamem"/>
        <w:numPr>
          <w:ilvl w:val="1"/>
          <w:numId w:val="7"/>
        </w:numPr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B4040D">
        <w:rPr>
          <w:rFonts w:asciiTheme="minorHAnsi" w:hAnsiTheme="minorHAnsi" w:cstheme="minorHAnsi"/>
          <w:b/>
          <w:bCs/>
          <w:sz w:val="22"/>
          <w:szCs w:val="22"/>
        </w:rPr>
        <w:t>Součástí předmětu díla a smluvní ceny díla je zajištění bezpečného dopravního a pěšího přístupu k jednotlivým nemovitostem ve stavbou dotčené ulici (odvoz odpadu, zdravotní ambulance, hasiči, zásobování apod.)</w:t>
      </w:r>
      <w:r w:rsidR="00512679" w:rsidRPr="00B4040D">
        <w:rPr>
          <w:rFonts w:asciiTheme="minorHAnsi" w:hAnsiTheme="minorHAnsi" w:cstheme="minorHAnsi"/>
          <w:b/>
          <w:bCs/>
          <w:sz w:val="22"/>
          <w:szCs w:val="22"/>
        </w:rPr>
        <w:t xml:space="preserve"> Zhotovitel musí </w:t>
      </w:r>
      <w:r w:rsidR="00B4040D" w:rsidRPr="00B4040D">
        <w:rPr>
          <w:rFonts w:asciiTheme="minorHAnsi" w:hAnsiTheme="minorHAnsi" w:cstheme="minorHAnsi"/>
          <w:b/>
          <w:bCs/>
          <w:sz w:val="22"/>
          <w:szCs w:val="22"/>
        </w:rPr>
        <w:t xml:space="preserve">před vlastní realizací opravy </w:t>
      </w:r>
      <w:r w:rsidR="00512679" w:rsidRPr="00B4040D">
        <w:rPr>
          <w:rFonts w:asciiTheme="minorHAnsi" w:hAnsiTheme="minorHAnsi" w:cstheme="minorHAnsi"/>
          <w:b/>
          <w:bCs/>
          <w:sz w:val="22"/>
          <w:szCs w:val="22"/>
        </w:rPr>
        <w:t>realizovat dopravně inženýrské opatření.</w:t>
      </w:r>
    </w:p>
    <w:p w14:paraId="797080DA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6C0C2972" w14:textId="0DB9CB11" w:rsidR="00512679" w:rsidRDefault="002E4881" w:rsidP="002E4881">
      <w:pPr>
        <w:pStyle w:val="Odstavecseseznamem"/>
        <w:numPr>
          <w:ilvl w:val="1"/>
          <w:numId w:val="2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12679">
        <w:rPr>
          <w:rFonts w:asciiTheme="minorHAnsi" w:hAnsiTheme="minorHAnsi" w:cstheme="minorHAnsi"/>
          <w:sz w:val="22"/>
          <w:szCs w:val="22"/>
        </w:rPr>
        <w:t>Zhotovitel potvrzuje, že se v plném rozsahu seznámil s rozsahem a povahou díla, že jsou mu známy veškeré technické, kvalitativní a jiné podmínky nezbytné pro realizaci díla a že disponuje takovými kapacitami a odbornými znalostmi, které jsou k provedení díla nezbytné.</w:t>
      </w:r>
    </w:p>
    <w:p w14:paraId="299EFD2A" w14:textId="76800A26" w:rsidR="002E4881" w:rsidRPr="003264A7" w:rsidRDefault="00512679" w:rsidP="003264A7">
      <w:pPr>
        <w:rPr>
          <w:rFonts w:eastAsia="Times New Roman" w:cstheme="minorHAnsi"/>
          <w:sz w:val="22"/>
          <w:szCs w:val="22"/>
          <w:lang w:eastAsia="cs-CZ"/>
        </w:rPr>
      </w:pPr>
      <w:r>
        <w:rPr>
          <w:rFonts w:cstheme="minorHAnsi"/>
          <w:sz w:val="22"/>
          <w:szCs w:val="22"/>
        </w:rPr>
        <w:br w:type="page"/>
      </w:r>
    </w:p>
    <w:p w14:paraId="53630CBF" w14:textId="77777777" w:rsidR="002E4881" w:rsidRPr="00512679" w:rsidRDefault="002E4881" w:rsidP="002E4881">
      <w:pPr>
        <w:ind w:left="567" w:hanging="567"/>
        <w:jc w:val="center"/>
        <w:rPr>
          <w:rFonts w:cstheme="minorHAnsi"/>
          <w:b/>
          <w:sz w:val="22"/>
          <w:szCs w:val="22"/>
        </w:rPr>
      </w:pPr>
      <w:r w:rsidRPr="00512679">
        <w:rPr>
          <w:rFonts w:cstheme="minorHAnsi"/>
          <w:b/>
          <w:sz w:val="22"/>
          <w:szCs w:val="22"/>
          <w:u w:val="single"/>
        </w:rPr>
        <w:lastRenderedPageBreak/>
        <w:t>3. DOBA, MÍSTO A ZPŮSOB PLNĚNÍ SMLOUVY</w:t>
      </w:r>
    </w:p>
    <w:p w14:paraId="19ECE916" w14:textId="77777777" w:rsidR="002E4881" w:rsidRPr="00512679" w:rsidRDefault="002E4881" w:rsidP="002E4881">
      <w:pPr>
        <w:pStyle w:val="Zhlav"/>
        <w:jc w:val="both"/>
        <w:rPr>
          <w:rFonts w:cstheme="minorHAnsi"/>
          <w:b/>
          <w:sz w:val="22"/>
          <w:szCs w:val="22"/>
        </w:rPr>
      </w:pPr>
    </w:p>
    <w:p w14:paraId="30B6A179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3.1.</w:t>
      </w:r>
      <w:r w:rsidRPr="00512679">
        <w:rPr>
          <w:rFonts w:cstheme="minorHAnsi"/>
          <w:sz w:val="22"/>
          <w:szCs w:val="22"/>
        </w:rPr>
        <w:tab/>
        <w:t xml:space="preserve">Zhotovitel je povinen provést kompletní dílo v souladu s podmínkami této smlouvy. V termínu dílo odevzdat v řádném a úplném dokončení objednateli v těchto termínech: </w:t>
      </w:r>
    </w:p>
    <w:p w14:paraId="6AE92D69" w14:textId="5B74755F" w:rsidR="003264A7" w:rsidRPr="003264A7" w:rsidRDefault="003264A7" w:rsidP="003264A7">
      <w:pPr>
        <w:spacing w:before="120" w:after="120"/>
        <w:ind w:left="567"/>
        <w:jc w:val="both"/>
        <w:rPr>
          <w:rFonts w:cstheme="minorHAnsi"/>
          <w:sz w:val="22"/>
          <w:szCs w:val="22"/>
        </w:rPr>
      </w:pPr>
      <w:r w:rsidRPr="003264A7">
        <w:rPr>
          <w:rFonts w:cstheme="minorHAnsi"/>
          <w:b/>
          <w:bCs/>
          <w:sz w:val="22"/>
          <w:szCs w:val="22"/>
        </w:rPr>
        <w:t>Termín zahájení</w:t>
      </w:r>
      <w:r w:rsidRPr="003264A7">
        <w:rPr>
          <w:rFonts w:cstheme="minorHAnsi"/>
          <w:sz w:val="22"/>
          <w:szCs w:val="22"/>
        </w:rPr>
        <w:t xml:space="preserve">: po podpisu smlouvy o provedení díla, předpoklad je 7/2023, </w:t>
      </w:r>
      <w:r w:rsidR="00E94530">
        <w:rPr>
          <w:rFonts w:cstheme="minorHAnsi"/>
          <w:sz w:val="22"/>
          <w:szCs w:val="22"/>
        </w:rPr>
        <w:t xml:space="preserve">přičemž zhotovitel bude k zahájení plnění písemně vyzván </w:t>
      </w:r>
    </w:p>
    <w:p w14:paraId="70D2AC5B" w14:textId="227E64EC" w:rsidR="004054F8" w:rsidRPr="004054F8" w:rsidRDefault="003264A7" w:rsidP="004054F8">
      <w:pPr>
        <w:tabs>
          <w:tab w:val="left" w:pos="5670"/>
        </w:tabs>
        <w:spacing w:before="120" w:after="120"/>
        <w:ind w:left="567"/>
        <w:rPr>
          <w:rFonts w:ascii="Calibri" w:hAnsi="Calibri" w:cs="Calibri"/>
          <w:b/>
          <w:bCs/>
          <w:sz w:val="22"/>
          <w:szCs w:val="22"/>
        </w:rPr>
      </w:pPr>
      <w:r w:rsidRPr="004054F8">
        <w:rPr>
          <w:rFonts w:ascii="Calibri" w:hAnsi="Calibri" w:cs="Calibri"/>
          <w:b/>
          <w:bCs/>
          <w:sz w:val="22"/>
          <w:szCs w:val="22"/>
        </w:rPr>
        <w:t>Termín dokončení</w:t>
      </w:r>
      <w:r w:rsidRPr="004054F8">
        <w:rPr>
          <w:rFonts w:ascii="Calibri" w:hAnsi="Calibri" w:cs="Calibri"/>
          <w:sz w:val="22"/>
          <w:szCs w:val="22"/>
        </w:rPr>
        <w:t xml:space="preserve">: </w:t>
      </w:r>
      <w:r w:rsidR="004054F8" w:rsidRPr="004054F8">
        <w:rPr>
          <w:rFonts w:ascii="Calibri" w:hAnsi="Calibri" w:cs="Calibri"/>
          <w:sz w:val="22"/>
          <w:szCs w:val="22"/>
        </w:rPr>
        <w:t>do 17. týdnů od podpisu smlouvy</w:t>
      </w:r>
      <w:r w:rsidR="004054F8">
        <w:rPr>
          <w:rFonts w:ascii="Calibri" w:hAnsi="Calibri" w:cs="Calibri"/>
          <w:sz w:val="22"/>
          <w:szCs w:val="22"/>
        </w:rPr>
        <w:t>.</w:t>
      </w:r>
      <w:r w:rsidR="004054F8" w:rsidRPr="004054F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673546D" w14:textId="34670FB7" w:rsidR="003264A7" w:rsidRPr="00BD2F89" w:rsidRDefault="003264A7" w:rsidP="004054F8">
      <w:pPr>
        <w:tabs>
          <w:tab w:val="left" w:pos="5670"/>
        </w:tabs>
        <w:spacing w:before="120" w:after="120"/>
        <w:ind w:left="567"/>
        <w:rPr>
          <w:rFonts w:cstheme="minorHAnsi"/>
          <w:b/>
          <w:bCs/>
          <w:sz w:val="22"/>
          <w:szCs w:val="22"/>
        </w:rPr>
      </w:pPr>
      <w:r w:rsidRPr="00BD2F89">
        <w:rPr>
          <w:rFonts w:cstheme="minorHAnsi"/>
          <w:b/>
          <w:bCs/>
          <w:sz w:val="22"/>
          <w:szCs w:val="22"/>
        </w:rPr>
        <w:t>Práce budou zahájeny na základě vyhovující hydrometeorologické předpovědi.</w:t>
      </w:r>
    </w:p>
    <w:p w14:paraId="08CFE3D8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 xml:space="preserve">3.2 </w:t>
      </w:r>
      <w:r w:rsidRPr="00512679">
        <w:rPr>
          <w:rFonts w:cstheme="minorHAnsi"/>
          <w:sz w:val="22"/>
          <w:szCs w:val="22"/>
        </w:rPr>
        <w:tab/>
        <w:t xml:space="preserve">Staveniště převezme zhotovitel na základě výzvy objednatele nejpozději do 5 pracovních dnů před zahájením díla na základě výzvy objednatele. </w:t>
      </w:r>
    </w:p>
    <w:p w14:paraId="2A6491CA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6F39AE53" w14:textId="4948DB95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3.3.</w:t>
      </w:r>
      <w:r w:rsidRPr="00512679">
        <w:rPr>
          <w:rFonts w:cstheme="minorHAnsi"/>
          <w:sz w:val="22"/>
          <w:szCs w:val="22"/>
        </w:rPr>
        <w:tab/>
        <w:t>Zhotovitel zahájí práce na předmětu plnění díla do 5 pracovních dnů od předání staveniště.</w:t>
      </w:r>
      <w:r w:rsidR="003264A7">
        <w:rPr>
          <w:rFonts w:cstheme="minorHAnsi"/>
          <w:sz w:val="22"/>
          <w:szCs w:val="22"/>
        </w:rPr>
        <w:t xml:space="preserve"> Před zahájením díla musí instalovat dopravní značení vycházející z </w:t>
      </w:r>
      <w:r w:rsidR="003264A7" w:rsidRPr="00512679">
        <w:rPr>
          <w:rFonts w:cstheme="minorHAnsi"/>
          <w:b/>
          <w:bCs/>
          <w:sz w:val="22"/>
          <w:szCs w:val="22"/>
        </w:rPr>
        <w:t>dopravně inženýrské</w:t>
      </w:r>
      <w:r w:rsidR="003264A7">
        <w:rPr>
          <w:rFonts w:cstheme="minorHAnsi"/>
          <w:b/>
          <w:bCs/>
          <w:sz w:val="22"/>
          <w:szCs w:val="22"/>
        </w:rPr>
        <w:t>ho</w:t>
      </w:r>
      <w:r w:rsidR="003264A7" w:rsidRPr="00512679">
        <w:rPr>
          <w:rFonts w:cstheme="minorHAnsi"/>
          <w:b/>
          <w:bCs/>
          <w:sz w:val="22"/>
          <w:szCs w:val="22"/>
        </w:rPr>
        <w:t xml:space="preserve"> opatření.</w:t>
      </w:r>
    </w:p>
    <w:p w14:paraId="12E18BFC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71C3F053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3.4.</w:t>
      </w:r>
      <w:r w:rsidRPr="00512679">
        <w:rPr>
          <w:rFonts w:cstheme="minorHAnsi"/>
          <w:sz w:val="22"/>
          <w:szCs w:val="22"/>
        </w:rPr>
        <w:tab/>
        <w:t>Zhotovitel provede nezbytné vyklizení staveniště od svého zařízení, nářadí, zbytků stavebních materiálů a při plnění předmětu díla vzniklých odpadů v termínu do 5 pracovních dnů od předání a převzetí díla.</w:t>
      </w:r>
    </w:p>
    <w:p w14:paraId="04E79FAF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44E5B60B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3.5.</w:t>
      </w:r>
      <w:r w:rsidRPr="00512679">
        <w:rPr>
          <w:rFonts w:cstheme="minorHAnsi"/>
          <w:sz w:val="22"/>
          <w:szCs w:val="22"/>
        </w:rPr>
        <w:tab/>
        <w:t>Dílo je považováno za dokončené a objednatel je povinen jej převzít, bylo-li objednateli předáno v souladu s požadavky této smlouvy bez zjevných vad a nedodělků a byl-li o předání a převzetí díla sepsán zápis o konečném převzetí díla, který byl potvrzen oběma smluvními stranami.</w:t>
      </w:r>
    </w:p>
    <w:p w14:paraId="3B85AA0D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11D97756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3.6.</w:t>
      </w:r>
      <w:r w:rsidRPr="00512679">
        <w:rPr>
          <w:rFonts w:cstheme="minorHAnsi"/>
          <w:sz w:val="22"/>
          <w:szCs w:val="22"/>
        </w:rPr>
        <w:tab/>
        <w:t>Zhotovitel se zavazuje provést dílo vlastním jménem, na svůj náklad a na vlastní odpovědnost.</w:t>
      </w:r>
    </w:p>
    <w:p w14:paraId="5EC3E413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1C1191D5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3.7.</w:t>
      </w:r>
      <w:r w:rsidRPr="00512679">
        <w:rPr>
          <w:rFonts w:cstheme="minorHAnsi"/>
          <w:sz w:val="22"/>
          <w:szCs w:val="22"/>
        </w:rPr>
        <w:tab/>
        <w:t>Zhotovitel se zavazuje dodržovat zákony, obecně závazné předpisy, technické normy včetně doporučení, platné v České republice, jakož i podmínky této smlouvy včetně oboustranně přijatých změn a dodatků k ní. Zhotovitel se rovněž bude řídit výchozími podklady objednatele, pokyny objednatele v souladu s jeho zájmy i vyjádřeními kompetentních orgánů státní správy České republiky, která mohou ovlivňovat provádění smlouvy a kterými jsou zhotovitel a jeho poddodavatelé vázáni.</w:t>
      </w:r>
    </w:p>
    <w:p w14:paraId="4E88D5DF" w14:textId="655B5833" w:rsidR="002E4881" w:rsidRPr="00512679" w:rsidRDefault="002E4881" w:rsidP="003264A7">
      <w:pPr>
        <w:spacing w:before="120"/>
        <w:ind w:left="567" w:hanging="567"/>
        <w:jc w:val="both"/>
        <w:rPr>
          <w:rFonts w:cstheme="minorHAnsi"/>
          <w:sz w:val="22"/>
          <w:szCs w:val="22"/>
        </w:rPr>
      </w:pPr>
      <w:r w:rsidRPr="003264A7">
        <w:rPr>
          <w:rFonts w:cstheme="minorHAnsi"/>
          <w:sz w:val="22"/>
          <w:szCs w:val="22"/>
        </w:rPr>
        <w:t>3.10.</w:t>
      </w:r>
      <w:r w:rsidRPr="003264A7">
        <w:rPr>
          <w:rFonts w:cstheme="minorHAnsi"/>
          <w:sz w:val="22"/>
          <w:szCs w:val="22"/>
        </w:rPr>
        <w:tab/>
        <w:t xml:space="preserve">Místem plnění je </w:t>
      </w:r>
      <w:r w:rsidR="003264A7" w:rsidRPr="003264A7">
        <w:rPr>
          <w:rFonts w:cstheme="minorHAnsi"/>
          <w:sz w:val="22"/>
          <w:szCs w:val="22"/>
        </w:rPr>
        <w:t xml:space="preserve">p.p.č.  </w:t>
      </w:r>
      <w:r w:rsidR="004054F8">
        <w:rPr>
          <w:rFonts w:cstheme="minorHAnsi"/>
          <w:sz w:val="22"/>
          <w:szCs w:val="22"/>
        </w:rPr>
        <w:t>1143/4</w:t>
      </w:r>
      <w:r w:rsidR="003264A7" w:rsidRPr="003264A7">
        <w:rPr>
          <w:rFonts w:cstheme="minorHAnsi"/>
          <w:sz w:val="22"/>
          <w:szCs w:val="22"/>
        </w:rPr>
        <w:t xml:space="preserve"> - k.ú. Choustníkovo Hradiště</w:t>
      </w:r>
      <w:r w:rsidR="003264A7">
        <w:rPr>
          <w:rFonts w:cstheme="minorHAnsi"/>
          <w:sz w:val="22"/>
          <w:szCs w:val="22"/>
        </w:rPr>
        <w:t>.</w:t>
      </w:r>
    </w:p>
    <w:p w14:paraId="7396446C" w14:textId="77777777" w:rsidR="002E4881" w:rsidRPr="00512679" w:rsidRDefault="002E4881" w:rsidP="002E4881">
      <w:pPr>
        <w:jc w:val="center"/>
        <w:rPr>
          <w:rFonts w:cstheme="minorHAnsi"/>
          <w:b/>
          <w:sz w:val="22"/>
          <w:szCs w:val="22"/>
          <w:u w:val="single"/>
        </w:rPr>
      </w:pPr>
      <w:r w:rsidRPr="00512679">
        <w:rPr>
          <w:rFonts w:cstheme="minorHAnsi"/>
          <w:b/>
          <w:sz w:val="22"/>
          <w:szCs w:val="22"/>
          <w:u w:val="single"/>
        </w:rPr>
        <w:t>4. CENA  DÍLA</w:t>
      </w:r>
    </w:p>
    <w:p w14:paraId="66CBE921" w14:textId="77777777" w:rsidR="002E4881" w:rsidRPr="00512679" w:rsidRDefault="002E4881" w:rsidP="002E4881">
      <w:pPr>
        <w:jc w:val="both"/>
        <w:rPr>
          <w:rFonts w:cstheme="minorHAnsi"/>
          <w:b/>
          <w:sz w:val="22"/>
          <w:szCs w:val="22"/>
        </w:rPr>
      </w:pPr>
    </w:p>
    <w:p w14:paraId="37BB879B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4.1.</w:t>
      </w:r>
      <w:r w:rsidRPr="00512679">
        <w:rPr>
          <w:rFonts w:cstheme="minorHAnsi"/>
          <w:sz w:val="22"/>
          <w:szCs w:val="22"/>
        </w:rPr>
        <w:tab/>
        <w:t>Cena za kompletní provedení díla dle čl. 2 (dále jen smluvní cena) je stanovena dohodou smluvních stran jako cena nejvýše přípustná ve výši:</w:t>
      </w:r>
    </w:p>
    <w:p w14:paraId="304E1F60" w14:textId="77777777" w:rsidR="002E4881" w:rsidRPr="00512679" w:rsidRDefault="002E4881" w:rsidP="002E4881">
      <w:pPr>
        <w:ind w:left="567" w:hanging="567"/>
        <w:rPr>
          <w:rFonts w:cstheme="minorHAnsi"/>
          <w:sz w:val="22"/>
          <w:szCs w:val="22"/>
        </w:rPr>
      </w:pPr>
    </w:p>
    <w:p w14:paraId="40166617" w14:textId="08E7F94B" w:rsidR="002E4881" w:rsidRPr="00512679" w:rsidRDefault="002E4881" w:rsidP="002E4881">
      <w:pPr>
        <w:tabs>
          <w:tab w:val="left" w:pos="5670"/>
        </w:tabs>
        <w:ind w:left="567"/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sz w:val="22"/>
          <w:szCs w:val="22"/>
          <w:highlight w:val="lightGray"/>
        </w:rPr>
        <w:t xml:space="preserve">Cena celkem bez DPH </w:t>
      </w:r>
      <w:r w:rsidRPr="00512679">
        <w:rPr>
          <w:rFonts w:cstheme="minorHAnsi"/>
          <w:sz w:val="22"/>
          <w:szCs w:val="22"/>
          <w:highlight w:val="lightGray"/>
        </w:rPr>
        <w:tab/>
      </w:r>
      <w:r w:rsidR="00512679" w:rsidRPr="00512679">
        <w:rPr>
          <w:rFonts w:cstheme="minorHAnsi"/>
          <w:sz w:val="22"/>
          <w:szCs w:val="22"/>
          <w:highlight w:val="lightGray"/>
        </w:rPr>
        <w:t>0</w:t>
      </w:r>
      <w:r w:rsidRPr="00512679">
        <w:rPr>
          <w:rFonts w:cstheme="minorHAnsi"/>
          <w:sz w:val="22"/>
          <w:szCs w:val="22"/>
          <w:highlight w:val="lightGray"/>
        </w:rPr>
        <w:t>,00,-Kč</w:t>
      </w:r>
    </w:p>
    <w:p w14:paraId="36574D62" w14:textId="5DA0A8AC" w:rsidR="002E4881" w:rsidRPr="00512679" w:rsidRDefault="002E4881" w:rsidP="002E4881">
      <w:pPr>
        <w:tabs>
          <w:tab w:val="left" w:pos="5670"/>
        </w:tabs>
        <w:ind w:left="567"/>
        <w:rPr>
          <w:rFonts w:cstheme="minorHAnsi"/>
          <w:sz w:val="22"/>
          <w:szCs w:val="22"/>
          <w:highlight w:val="lightGray"/>
        </w:rPr>
      </w:pPr>
      <w:r w:rsidRPr="00512679">
        <w:rPr>
          <w:rFonts w:cstheme="minorHAnsi"/>
          <w:sz w:val="22"/>
          <w:szCs w:val="22"/>
          <w:highlight w:val="lightGray"/>
        </w:rPr>
        <w:t xml:space="preserve">DPH </w:t>
      </w:r>
      <w:r w:rsidRPr="00512679">
        <w:rPr>
          <w:rFonts w:cstheme="minorHAnsi"/>
          <w:sz w:val="22"/>
          <w:szCs w:val="22"/>
          <w:highlight w:val="lightGray"/>
        </w:rPr>
        <w:tab/>
      </w:r>
      <w:r w:rsidR="00512679" w:rsidRPr="00512679">
        <w:rPr>
          <w:rFonts w:cstheme="minorHAnsi"/>
          <w:sz w:val="22"/>
          <w:szCs w:val="22"/>
          <w:highlight w:val="lightGray"/>
        </w:rPr>
        <w:t>0</w:t>
      </w:r>
      <w:r w:rsidRPr="00512679">
        <w:rPr>
          <w:rFonts w:cstheme="minorHAnsi"/>
          <w:sz w:val="22"/>
          <w:szCs w:val="22"/>
          <w:highlight w:val="lightGray"/>
        </w:rPr>
        <w:t>,0</w:t>
      </w:r>
      <w:r w:rsidR="00512679" w:rsidRPr="00512679">
        <w:rPr>
          <w:rFonts w:cstheme="minorHAnsi"/>
          <w:sz w:val="22"/>
          <w:szCs w:val="22"/>
          <w:highlight w:val="lightGray"/>
        </w:rPr>
        <w:t>0</w:t>
      </w:r>
      <w:r w:rsidRPr="00512679">
        <w:rPr>
          <w:rFonts w:cstheme="minorHAnsi"/>
          <w:sz w:val="22"/>
          <w:szCs w:val="22"/>
          <w:highlight w:val="lightGray"/>
        </w:rPr>
        <w:t>,-Kč</w:t>
      </w:r>
    </w:p>
    <w:p w14:paraId="4E4077F3" w14:textId="27E94E59" w:rsidR="002E4881" w:rsidRDefault="002E4881" w:rsidP="002E4881">
      <w:pPr>
        <w:tabs>
          <w:tab w:val="left" w:pos="5670"/>
        </w:tabs>
        <w:ind w:left="567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  <w:highlight w:val="lightGray"/>
        </w:rPr>
        <w:t xml:space="preserve">Cena celkem včetně DPH </w:t>
      </w:r>
      <w:r w:rsidRPr="00512679">
        <w:rPr>
          <w:rFonts w:cstheme="minorHAnsi"/>
          <w:sz w:val="22"/>
          <w:szCs w:val="22"/>
          <w:highlight w:val="lightGray"/>
        </w:rPr>
        <w:tab/>
      </w:r>
      <w:r w:rsidR="00512679" w:rsidRPr="00512679">
        <w:rPr>
          <w:rFonts w:cstheme="minorHAnsi"/>
          <w:sz w:val="22"/>
          <w:szCs w:val="22"/>
          <w:highlight w:val="lightGray"/>
        </w:rPr>
        <w:t>0</w:t>
      </w:r>
      <w:r w:rsidRPr="00512679">
        <w:rPr>
          <w:rFonts w:cstheme="minorHAnsi"/>
          <w:sz w:val="22"/>
          <w:szCs w:val="22"/>
          <w:highlight w:val="lightGray"/>
        </w:rPr>
        <w:t>,0</w:t>
      </w:r>
      <w:r w:rsidR="00512679" w:rsidRPr="00512679">
        <w:rPr>
          <w:rFonts w:cstheme="minorHAnsi"/>
          <w:sz w:val="22"/>
          <w:szCs w:val="22"/>
          <w:highlight w:val="lightGray"/>
        </w:rPr>
        <w:t>0</w:t>
      </w:r>
      <w:r w:rsidRPr="00512679">
        <w:rPr>
          <w:rFonts w:cstheme="minorHAnsi"/>
          <w:sz w:val="22"/>
          <w:szCs w:val="22"/>
          <w:highlight w:val="lightGray"/>
        </w:rPr>
        <w:t>,-Kč</w:t>
      </w:r>
      <w:r w:rsidRPr="00512679">
        <w:rPr>
          <w:rFonts w:cstheme="minorHAnsi"/>
          <w:sz w:val="22"/>
          <w:szCs w:val="22"/>
        </w:rPr>
        <w:t xml:space="preserve"> </w:t>
      </w:r>
    </w:p>
    <w:p w14:paraId="656ED528" w14:textId="77777777" w:rsidR="00BD2F89" w:rsidRDefault="00BD2F89" w:rsidP="002E4881">
      <w:pPr>
        <w:tabs>
          <w:tab w:val="left" w:pos="5670"/>
        </w:tabs>
        <w:ind w:left="567"/>
        <w:rPr>
          <w:rFonts w:cstheme="minorHAnsi"/>
          <w:sz w:val="22"/>
          <w:szCs w:val="22"/>
        </w:rPr>
      </w:pPr>
    </w:p>
    <w:p w14:paraId="1F957BE8" w14:textId="784E25EC" w:rsidR="002E4881" w:rsidRPr="00512679" w:rsidRDefault="00E94530" w:rsidP="00E94530">
      <w:pPr>
        <w:ind w:left="567" w:hanging="56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4.2.</w:t>
      </w:r>
      <w:r>
        <w:rPr>
          <w:rFonts w:cstheme="minorHAnsi"/>
          <w:sz w:val="22"/>
          <w:szCs w:val="22"/>
        </w:rPr>
        <w:tab/>
      </w:r>
      <w:r w:rsidR="002E4881" w:rsidRPr="00512679">
        <w:rPr>
          <w:rFonts w:cstheme="minorHAnsi"/>
          <w:sz w:val="22"/>
          <w:szCs w:val="22"/>
        </w:rPr>
        <w:t>Smluvní cena může být měněna pouze za podmínek, které jsou stanoveny v této smlouvě o dílo.</w:t>
      </w:r>
    </w:p>
    <w:p w14:paraId="76247C4A" w14:textId="0404F762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ab/>
        <w:t>Jednotkové ceny uvedené v cenové nabídce (rozpočtu) zhotovitele jsou pevné až do doby konečného převzetí díla. Jednotkovými cenami uvedenými v tomto rozpočtu zhotovitele díla budou oceněny veškeré případné vícepráce, realizované zhotovitelem do data konečného převzetí díla.</w:t>
      </w:r>
    </w:p>
    <w:p w14:paraId="70C11CB7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3B777FCF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4.3.</w:t>
      </w:r>
      <w:r w:rsidRPr="00512679">
        <w:rPr>
          <w:rFonts w:cstheme="minorHAnsi"/>
          <w:sz w:val="22"/>
          <w:szCs w:val="22"/>
        </w:rPr>
        <w:tab/>
        <w:t xml:space="preserve">Součástí sjednané ceny jsou veškeré věci, výrobky, práce nebo služby, potřebné pro řádné a úplné provedení předmětu díla dohodnutého touto smlouvou o dílo. </w:t>
      </w:r>
    </w:p>
    <w:p w14:paraId="726EEE41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24B72D73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4.4.</w:t>
      </w:r>
      <w:r w:rsidRPr="00512679">
        <w:rPr>
          <w:rFonts w:cstheme="minorHAnsi"/>
          <w:sz w:val="22"/>
          <w:szCs w:val="22"/>
        </w:rPr>
        <w:tab/>
        <w:t>Zhotovitel potvrzuje, že sjednaná cena obsahuje veškeré náklady (vedle nákladů na vlastní dílo i náklady např. na zřízení, provoz, údržbu a vyklizení zařízení staveniště, náklady na energie, dodávku vody, náklady související s kompletací díla, náklady na pořízení dokumentů vyžadovaných objednatelem k přejímce díla, náklady na dopravu zaměstnanců a stavebních materiálů, náklady na provedení požadovaných zkoušek a revizí apod.) a zisk zhotovitele nutné k řádnému a úplnému dokončení díla v rozsahu dle čl.2 této smlouvy. Zhotovitel dále potvrzuje, že sjednaná cena obsahuje očekávaný vývoj cen k datu konečného převzetí díla objednatelem.</w:t>
      </w:r>
    </w:p>
    <w:p w14:paraId="225755BE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0B812003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16"/>
        </w:rPr>
      </w:pPr>
      <w:r w:rsidRPr="00512679">
        <w:rPr>
          <w:rFonts w:cstheme="minorHAnsi"/>
          <w:sz w:val="22"/>
          <w:szCs w:val="22"/>
        </w:rPr>
        <w:t>4.5.</w:t>
      </w:r>
      <w:r w:rsidRPr="00512679">
        <w:rPr>
          <w:rFonts w:cstheme="minorHAnsi"/>
          <w:sz w:val="22"/>
          <w:szCs w:val="22"/>
        </w:rPr>
        <w:tab/>
        <w:t xml:space="preserve">Veškeré vícepráce, méně práce, změny, doplňky nebo rozšíření, které jsou realizovány v souladu s ustanoveními této smlouvy, musí být vždy před jejich realizací písemně odsouhlaseny objednatelem včetně jejich ocenění. Pokud zhotovitel provede některé z těchto prací bez písemného souhlasu objednatele, má objednatel právo odmítnout jejich úhradu. </w:t>
      </w:r>
      <w:r w:rsidRPr="00512679">
        <w:rPr>
          <w:rFonts w:cstheme="minorHAnsi"/>
          <w:sz w:val="22"/>
          <w:szCs w:val="16"/>
        </w:rPr>
        <w:t>Cena za dílo může být změněna v případě změny rozsahu díla při dodržení podmínek uvedených v § 222 zák. č. 134/2016 Sb., o zadávání veřejných zakázek, v platném znění.</w:t>
      </w:r>
    </w:p>
    <w:p w14:paraId="73B5B93A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1D8FD15F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4.6.</w:t>
      </w:r>
      <w:r w:rsidRPr="00512679">
        <w:rPr>
          <w:rFonts w:cstheme="minorHAnsi"/>
          <w:sz w:val="22"/>
          <w:szCs w:val="22"/>
        </w:rPr>
        <w:tab/>
        <w:t>Cena díla je stanovena pro daňové podmínky platné k datu podpisu této smlouvy o dílo. Smluvní strany berou na vědomí, že případná změna vyvolaná změnou daňového zákona se promítne do konečného vyčíslení ceny díla.</w:t>
      </w:r>
    </w:p>
    <w:p w14:paraId="315FE12F" w14:textId="77777777" w:rsidR="002E4881" w:rsidRPr="00512679" w:rsidRDefault="002E4881" w:rsidP="002E4881">
      <w:pPr>
        <w:ind w:left="567"/>
        <w:jc w:val="both"/>
        <w:rPr>
          <w:rFonts w:cstheme="minorHAnsi"/>
          <w:sz w:val="22"/>
          <w:szCs w:val="22"/>
        </w:rPr>
      </w:pPr>
    </w:p>
    <w:p w14:paraId="464EA057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4.7.</w:t>
      </w:r>
      <w:r w:rsidRPr="00512679">
        <w:rPr>
          <w:rFonts w:cstheme="minorHAnsi"/>
          <w:sz w:val="22"/>
          <w:szCs w:val="22"/>
        </w:rPr>
        <w:tab/>
        <w:t>Oceňování víceprací či méně prací bude prováděno následujícím způsobem:</w:t>
      </w:r>
    </w:p>
    <w:p w14:paraId="516A0265" w14:textId="6030116D" w:rsidR="002E4881" w:rsidRPr="00512679" w:rsidRDefault="002E4881" w:rsidP="002E4881">
      <w:pPr>
        <w:pStyle w:val="Bezmezer"/>
        <w:ind w:left="567" w:hanging="567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ab/>
        <w:t xml:space="preserve">Na základě písemného soupisu víceprací odsouhlaseného oběma smluvními stranami doplní zhotovitel jednotkové ceny v té výši, kterou použil pro sestavení nabídkové ceny. Nebudou-li práce, které jsou předmětem víceprací obsaženy v rozpočtu zhotovitele, budou dodatečně oceněny ze strany zhotovitele dle ceníku prací ÚRS </w:t>
      </w:r>
      <w:r w:rsidR="00CE6B3D">
        <w:t>platného v době vzniku těchto víceprací</w:t>
      </w:r>
      <w:r w:rsidRPr="00512679">
        <w:rPr>
          <w:rFonts w:asciiTheme="minorHAnsi" w:hAnsiTheme="minorHAnsi" w:cstheme="minorHAnsi"/>
        </w:rPr>
        <w:t>. Takto oceněné vícepráce budou fakturovány po uzavření příslušného dodatku.</w:t>
      </w:r>
    </w:p>
    <w:p w14:paraId="6AEABFE5" w14:textId="77777777" w:rsidR="002E4881" w:rsidRPr="00512679" w:rsidRDefault="002E4881" w:rsidP="002E4881">
      <w:pPr>
        <w:ind w:left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O cenu prací, které nebudou zhotovitelem provedeny (méně práce) a v nabídkovém rozpočtu zhotovitele nebo ve výkazu výměr objednatele byly k řádnému dokončení díla předpokládány, bude snížena cena díla.</w:t>
      </w:r>
    </w:p>
    <w:p w14:paraId="4AD0A0E9" w14:textId="77777777" w:rsidR="002E4881" w:rsidRPr="00512679" w:rsidRDefault="002E4881" w:rsidP="002E4881">
      <w:pPr>
        <w:jc w:val="center"/>
        <w:rPr>
          <w:rFonts w:cstheme="minorHAnsi"/>
          <w:b/>
          <w:sz w:val="22"/>
          <w:szCs w:val="22"/>
          <w:u w:val="single"/>
        </w:rPr>
      </w:pPr>
      <w:r w:rsidRPr="00512679">
        <w:rPr>
          <w:rFonts w:cstheme="minorHAnsi"/>
          <w:b/>
          <w:sz w:val="22"/>
          <w:szCs w:val="22"/>
          <w:u w:val="single"/>
        </w:rPr>
        <w:t>5. PLATEBNÍ  PODMÍNKY</w:t>
      </w:r>
    </w:p>
    <w:p w14:paraId="40B9FA10" w14:textId="77777777" w:rsidR="002E4881" w:rsidRPr="00512679" w:rsidRDefault="002E4881" w:rsidP="002E4881">
      <w:pPr>
        <w:jc w:val="both"/>
        <w:rPr>
          <w:rFonts w:cstheme="minorHAnsi"/>
          <w:sz w:val="22"/>
          <w:szCs w:val="22"/>
        </w:rPr>
      </w:pPr>
    </w:p>
    <w:p w14:paraId="444230CD" w14:textId="77777777" w:rsidR="00E06E01" w:rsidRPr="00EA6956" w:rsidRDefault="002E4881" w:rsidP="00E06E01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5.1.</w:t>
      </w:r>
      <w:r w:rsidRPr="00512679">
        <w:rPr>
          <w:rFonts w:cstheme="minorHAnsi"/>
          <w:sz w:val="22"/>
          <w:szCs w:val="22"/>
        </w:rPr>
        <w:tab/>
      </w:r>
      <w:bookmarkStart w:id="1" w:name="_Hlk134780867"/>
      <w:r w:rsidR="00E06E01" w:rsidRPr="000D5DB1">
        <w:rPr>
          <w:rFonts w:ascii="Calibri" w:hAnsi="Calibri"/>
          <w:sz w:val="22"/>
          <w:szCs w:val="22"/>
        </w:rPr>
        <w:t xml:space="preserve">Objednatel uhradí zhotoviteli smluvní cenu díla na základě daňových dokladů (faktur), které vystaví zhotovitel </w:t>
      </w:r>
      <w:r w:rsidR="00E06E01" w:rsidRPr="00E06E01">
        <w:rPr>
          <w:rFonts w:ascii="Calibri" w:hAnsi="Calibri"/>
          <w:b/>
          <w:bCs/>
          <w:sz w:val="22"/>
          <w:szCs w:val="22"/>
        </w:rPr>
        <w:t>ke konci každého kalendářního měsíce</w:t>
      </w:r>
      <w:bookmarkEnd w:id="1"/>
      <w:r w:rsidR="00E06E01" w:rsidRPr="000D5DB1">
        <w:rPr>
          <w:rFonts w:ascii="Calibri" w:hAnsi="Calibri"/>
          <w:sz w:val="22"/>
          <w:szCs w:val="22"/>
        </w:rPr>
        <w:t>.</w:t>
      </w:r>
    </w:p>
    <w:p w14:paraId="3A5705FC" w14:textId="77777777" w:rsidR="00E06E01" w:rsidRPr="00EA6956" w:rsidRDefault="00E06E01" w:rsidP="00E06E01">
      <w:pPr>
        <w:ind w:left="567" w:hanging="567"/>
        <w:jc w:val="both"/>
        <w:rPr>
          <w:rFonts w:ascii="Calibri" w:hAnsi="Calibri"/>
          <w:sz w:val="22"/>
          <w:szCs w:val="22"/>
        </w:rPr>
      </w:pPr>
    </w:p>
    <w:p w14:paraId="378D6266" w14:textId="661B185F" w:rsidR="00E06E01" w:rsidRDefault="00E06E01" w:rsidP="00E06E01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EA6956">
        <w:rPr>
          <w:rFonts w:ascii="Calibri" w:hAnsi="Calibri"/>
          <w:sz w:val="22"/>
          <w:szCs w:val="22"/>
        </w:rPr>
        <w:t>5.2.</w:t>
      </w:r>
      <w:r w:rsidRPr="00EA6956">
        <w:rPr>
          <w:rFonts w:ascii="Calibri" w:hAnsi="Calibri"/>
          <w:sz w:val="22"/>
          <w:szCs w:val="22"/>
        </w:rPr>
        <w:tab/>
        <w:t>Podkladem pro vystavení a nedílnou součástí každého daňového dokladu musí být objednatelem nebo technickým dozorem objednatele odsouhlasený a potvrzený soupis provedených prací a dodávek, oceněný dle článku 4 této smlouvy, který vypracuje zhotovitel vždy k poslednímu kal</w:t>
      </w:r>
      <w:r>
        <w:rPr>
          <w:rFonts w:ascii="Calibri" w:hAnsi="Calibri"/>
          <w:sz w:val="22"/>
          <w:szCs w:val="22"/>
        </w:rPr>
        <w:t>endářnímu dni v měsíci</w:t>
      </w:r>
      <w:r w:rsidRPr="00EA6956">
        <w:rPr>
          <w:rFonts w:ascii="Calibri" w:hAnsi="Calibri"/>
          <w:sz w:val="22"/>
          <w:szCs w:val="22"/>
        </w:rPr>
        <w:t xml:space="preserve">. Objednatel nebo technický dozor objednatele je povinen se vyjádřit ke zhotovitelem předloženému soupisu provedených prací a dodávek do pěti </w:t>
      </w:r>
      <w:r>
        <w:rPr>
          <w:rFonts w:ascii="Calibri" w:hAnsi="Calibri"/>
          <w:sz w:val="22"/>
          <w:szCs w:val="22"/>
        </w:rPr>
        <w:t>pracovních</w:t>
      </w:r>
      <w:r w:rsidRPr="00EA6956">
        <w:rPr>
          <w:rFonts w:ascii="Calibri" w:hAnsi="Calibri"/>
          <w:sz w:val="22"/>
          <w:szCs w:val="22"/>
        </w:rPr>
        <w:t xml:space="preserve"> dnů od data doručení soupisu.</w:t>
      </w:r>
    </w:p>
    <w:p w14:paraId="3882EFC5" w14:textId="77777777" w:rsidR="00620576" w:rsidRDefault="00620576" w:rsidP="00E06E01">
      <w:pPr>
        <w:ind w:left="567" w:hanging="567"/>
        <w:jc w:val="both"/>
        <w:rPr>
          <w:rFonts w:ascii="Calibri" w:hAnsi="Calibri"/>
          <w:sz w:val="22"/>
          <w:szCs w:val="22"/>
        </w:rPr>
      </w:pPr>
    </w:p>
    <w:p w14:paraId="58A98CEC" w14:textId="30BB5C95" w:rsidR="000A640F" w:rsidRPr="00EA6956" w:rsidRDefault="000A640F" w:rsidP="000A640F">
      <w:pPr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5.3. </w:t>
      </w:r>
      <w:r>
        <w:rPr>
          <w:rFonts w:ascii="Calibri" w:hAnsi="Calibri"/>
          <w:sz w:val="22"/>
          <w:szCs w:val="22"/>
        </w:rPr>
        <w:tab/>
      </w:r>
      <w:r w:rsidRPr="00EA6956">
        <w:rPr>
          <w:rFonts w:ascii="Calibri" w:hAnsi="Calibri"/>
          <w:sz w:val="22"/>
          <w:szCs w:val="22"/>
        </w:rPr>
        <w:t>Nedojde-li mezi oběma stranami k dohodě při odsouhlasení množství nebo druhu provedených prací a dodávek, je zhotovitel oprávněn fakturovat pouze práce, u kterých došlo k dohodě.</w:t>
      </w:r>
    </w:p>
    <w:p w14:paraId="7B900D93" w14:textId="77777777" w:rsidR="000A640F" w:rsidRPr="00EA6956" w:rsidRDefault="000A640F" w:rsidP="000A640F">
      <w:pPr>
        <w:ind w:left="567" w:hanging="567"/>
        <w:jc w:val="both"/>
        <w:rPr>
          <w:rFonts w:ascii="Calibri" w:hAnsi="Calibri"/>
          <w:sz w:val="22"/>
          <w:szCs w:val="22"/>
        </w:rPr>
      </w:pPr>
    </w:p>
    <w:p w14:paraId="6065CA6B" w14:textId="77777777" w:rsidR="000A640F" w:rsidRPr="00EA6956" w:rsidRDefault="000A640F" w:rsidP="000A640F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EA6956">
        <w:rPr>
          <w:rFonts w:ascii="Calibri" w:hAnsi="Calibri"/>
          <w:sz w:val="22"/>
          <w:szCs w:val="22"/>
        </w:rPr>
        <w:lastRenderedPageBreak/>
        <w:t>5.4.</w:t>
      </w:r>
      <w:r w:rsidRPr="00EA6956">
        <w:rPr>
          <w:rFonts w:ascii="Calibri" w:hAnsi="Calibri"/>
          <w:sz w:val="22"/>
          <w:szCs w:val="22"/>
        </w:rPr>
        <w:tab/>
        <w:t>Plnění zhotovitele v rozsahu objednatelem potvrzeného soupisu prací a dodávek bude považováno za samostatné zdanitelné plnění ve smyslu přísl. ust. zákona č. 235/2004 Sb. o dani z přidané hodnoty, v jeho platném znění.</w:t>
      </w:r>
    </w:p>
    <w:p w14:paraId="6DC5CF2B" w14:textId="77777777" w:rsidR="000A640F" w:rsidRPr="00EA6956" w:rsidRDefault="000A640F" w:rsidP="00E06E01">
      <w:pPr>
        <w:ind w:left="567" w:hanging="567"/>
        <w:jc w:val="both"/>
        <w:rPr>
          <w:rFonts w:ascii="Calibri" w:hAnsi="Calibri"/>
          <w:sz w:val="22"/>
          <w:szCs w:val="22"/>
        </w:rPr>
      </w:pPr>
    </w:p>
    <w:p w14:paraId="0892D0DC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5.3.</w:t>
      </w:r>
      <w:r w:rsidRPr="00512679">
        <w:rPr>
          <w:rFonts w:cstheme="minorHAnsi"/>
          <w:sz w:val="22"/>
          <w:szCs w:val="22"/>
        </w:rPr>
        <w:tab/>
        <w:t>Splatnost daňového dokladu je stanovena do 30 kalendářních dnů ode dne, kdy objednatel obdržel daňový doklad zhotovitele. V pochybnostech se má za to, že faktura byla objednateli doručena třetího dne ode dne jejího odeslání.</w:t>
      </w:r>
    </w:p>
    <w:p w14:paraId="036344D8" w14:textId="77777777" w:rsidR="002E4881" w:rsidRPr="00512679" w:rsidRDefault="002E4881" w:rsidP="002E4881">
      <w:pPr>
        <w:jc w:val="both"/>
        <w:rPr>
          <w:rFonts w:cstheme="minorHAnsi"/>
          <w:sz w:val="22"/>
          <w:szCs w:val="22"/>
        </w:rPr>
      </w:pPr>
    </w:p>
    <w:p w14:paraId="1254B96F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5.4.</w:t>
      </w:r>
      <w:r w:rsidRPr="00512679">
        <w:rPr>
          <w:rFonts w:cstheme="minorHAnsi"/>
          <w:sz w:val="22"/>
          <w:szCs w:val="22"/>
        </w:rPr>
        <w:tab/>
        <w:t>Platby bude objednatel provádět bezhotovostním převodem na účet zhotovitele.</w:t>
      </w:r>
    </w:p>
    <w:p w14:paraId="575A9C2F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4A268E24" w14:textId="77777777" w:rsidR="002E4881" w:rsidRPr="00512679" w:rsidRDefault="002E4881" w:rsidP="002E4881">
      <w:pPr>
        <w:jc w:val="center"/>
        <w:rPr>
          <w:rFonts w:cstheme="minorHAnsi"/>
          <w:b/>
          <w:sz w:val="22"/>
          <w:szCs w:val="22"/>
          <w:u w:val="single"/>
        </w:rPr>
      </w:pPr>
      <w:r w:rsidRPr="00512679">
        <w:rPr>
          <w:rFonts w:cstheme="minorHAnsi"/>
          <w:b/>
          <w:sz w:val="22"/>
          <w:szCs w:val="22"/>
          <w:u w:val="single"/>
        </w:rPr>
        <w:t>6. SMLUVNÍ POKUTY</w:t>
      </w:r>
    </w:p>
    <w:p w14:paraId="4427D777" w14:textId="77777777" w:rsidR="002E4881" w:rsidRPr="00512679" w:rsidRDefault="002E4881" w:rsidP="002E4881">
      <w:pPr>
        <w:jc w:val="both"/>
        <w:rPr>
          <w:rFonts w:cstheme="minorHAnsi"/>
          <w:sz w:val="22"/>
          <w:szCs w:val="22"/>
        </w:rPr>
      </w:pPr>
    </w:p>
    <w:p w14:paraId="4781C8A5" w14:textId="32E21E50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6.1.</w:t>
      </w:r>
      <w:r w:rsidRPr="00512679">
        <w:rPr>
          <w:rFonts w:cstheme="minorHAnsi"/>
          <w:sz w:val="22"/>
          <w:szCs w:val="22"/>
        </w:rPr>
        <w:tab/>
        <w:t>V případě porušení povinností daných zhotoviteli touto smlouvou</w:t>
      </w:r>
      <w:r w:rsidR="00F55A36">
        <w:rPr>
          <w:rFonts w:cstheme="minorHAnsi"/>
          <w:sz w:val="22"/>
          <w:szCs w:val="22"/>
        </w:rPr>
        <w:t xml:space="preserve"> </w:t>
      </w:r>
      <w:r w:rsidRPr="00512679">
        <w:rPr>
          <w:rFonts w:cstheme="minorHAnsi"/>
          <w:sz w:val="22"/>
          <w:szCs w:val="22"/>
        </w:rPr>
        <w:t>má objednatel nárok, aniž by tím omezil svá ostatní práva podle této smlouvy, včetně práva na náhradu škody, vůči zhotoviteli uplatnit a zhotovitel má povinnost zaplatit smluvní pokutu. Povinnosti podléhající smluvní pokutě a výše smluvní pokuty jsou následující:</w:t>
      </w:r>
    </w:p>
    <w:p w14:paraId="58FB48AB" w14:textId="77777777" w:rsidR="002E4881" w:rsidRPr="00512679" w:rsidRDefault="002E4881" w:rsidP="002E4881">
      <w:pPr>
        <w:jc w:val="both"/>
        <w:rPr>
          <w:rFonts w:cstheme="minorHAnsi"/>
          <w:sz w:val="22"/>
          <w:szCs w:val="22"/>
        </w:rPr>
      </w:pPr>
    </w:p>
    <w:p w14:paraId="3B1FA316" w14:textId="1C4EBDDC" w:rsidR="002E4881" w:rsidRDefault="002E4881" w:rsidP="002E4881">
      <w:pPr>
        <w:ind w:left="1134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6.1.1.</w:t>
      </w:r>
      <w:r w:rsidRPr="00512679">
        <w:rPr>
          <w:rFonts w:cstheme="minorHAnsi"/>
          <w:sz w:val="22"/>
          <w:szCs w:val="22"/>
        </w:rPr>
        <w:tab/>
        <w:t>Jestliže bude zhotovitel v prodlení s termínem plnění díla dle článku 3.1 této smlouvy, bude povinen zaplatit objednateli smluvní pokutu ve výši 0,</w:t>
      </w:r>
      <w:r w:rsidR="00B4040D">
        <w:rPr>
          <w:rFonts w:cstheme="minorHAnsi"/>
          <w:sz w:val="22"/>
          <w:szCs w:val="22"/>
        </w:rPr>
        <w:t>2</w:t>
      </w:r>
      <w:r w:rsidRPr="00512679">
        <w:rPr>
          <w:rFonts w:cstheme="minorHAnsi"/>
          <w:sz w:val="22"/>
          <w:szCs w:val="22"/>
        </w:rPr>
        <w:t xml:space="preserve"> % smluvní ceny bez DPH za každý i započatý kalendářní den prodlení.</w:t>
      </w:r>
    </w:p>
    <w:p w14:paraId="7EBA138A" w14:textId="77777777" w:rsidR="001E62A3" w:rsidRDefault="001E62A3" w:rsidP="002E4881">
      <w:pPr>
        <w:ind w:left="1134" w:hanging="567"/>
        <w:jc w:val="both"/>
        <w:rPr>
          <w:rFonts w:cstheme="minorHAnsi"/>
          <w:sz w:val="22"/>
          <w:szCs w:val="22"/>
        </w:rPr>
      </w:pPr>
    </w:p>
    <w:p w14:paraId="2A61B212" w14:textId="704808AB" w:rsidR="001E62A3" w:rsidRPr="00512679" w:rsidRDefault="001E62A3" w:rsidP="002E4881">
      <w:pPr>
        <w:ind w:left="1134" w:hanging="56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6.1.2. </w:t>
      </w:r>
      <w:r w:rsidRPr="00512679">
        <w:rPr>
          <w:rFonts w:cstheme="minorHAnsi"/>
          <w:sz w:val="22"/>
          <w:szCs w:val="22"/>
        </w:rPr>
        <w:t>Jestliže bude zhotovitel v prodlení</w:t>
      </w:r>
      <w:r>
        <w:rPr>
          <w:rFonts w:cstheme="minorHAnsi"/>
          <w:sz w:val="22"/>
          <w:szCs w:val="22"/>
        </w:rPr>
        <w:t>m</w:t>
      </w:r>
      <w:r w:rsidRPr="00512679">
        <w:rPr>
          <w:rFonts w:cstheme="minorHAnsi"/>
          <w:sz w:val="22"/>
          <w:szCs w:val="22"/>
        </w:rPr>
        <w:t xml:space="preserve"> s termínem dle článku 3.</w:t>
      </w:r>
      <w:r>
        <w:rPr>
          <w:rFonts w:cstheme="minorHAnsi"/>
          <w:sz w:val="22"/>
          <w:szCs w:val="22"/>
        </w:rPr>
        <w:t>4</w:t>
      </w:r>
      <w:r w:rsidRPr="00512679">
        <w:rPr>
          <w:rFonts w:cstheme="minorHAnsi"/>
          <w:sz w:val="22"/>
          <w:szCs w:val="22"/>
        </w:rPr>
        <w:t xml:space="preserve"> této smlouvy, bude povinen zaplatit objednateli smluvní pokutu ve výši 0,</w:t>
      </w:r>
      <w:r>
        <w:rPr>
          <w:rFonts w:cstheme="minorHAnsi"/>
          <w:sz w:val="22"/>
          <w:szCs w:val="22"/>
        </w:rPr>
        <w:t>2</w:t>
      </w:r>
      <w:r w:rsidRPr="00512679">
        <w:rPr>
          <w:rFonts w:cstheme="minorHAnsi"/>
          <w:sz w:val="22"/>
          <w:szCs w:val="22"/>
        </w:rPr>
        <w:t xml:space="preserve"> % smluvní ceny bez DPH za každý i započatý kalendářní den prodlení.</w:t>
      </w:r>
    </w:p>
    <w:p w14:paraId="36E78962" w14:textId="77777777" w:rsidR="002E4881" w:rsidRPr="00512679" w:rsidRDefault="002E4881" w:rsidP="002E4881">
      <w:pPr>
        <w:ind w:left="1134" w:hanging="567"/>
        <w:jc w:val="both"/>
        <w:rPr>
          <w:rFonts w:cstheme="minorHAnsi"/>
          <w:sz w:val="22"/>
          <w:szCs w:val="22"/>
        </w:rPr>
      </w:pPr>
    </w:p>
    <w:p w14:paraId="6B8E4872" w14:textId="66895E95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6.2.</w:t>
      </w:r>
      <w:r w:rsidRPr="00512679">
        <w:rPr>
          <w:rFonts w:cstheme="minorHAnsi"/>
          <w:sz w:val="22"/>
          <w:szCs w:val="22"/>
        </w:rPr>
        <w:tab/>
        <w:t xml:space="preserve">Při porušení předpisů o bezpečnosti práce, dodržení schváleného POV, požární ochraně a udržování pořádku na staveništi, zapsaném objednatelem nebo zástupcem objednatele do stavebního deníku a neodstraněném zhotovitelem ani v dodatečně k tomu poskytnuté lhůtě zaplatí zhotovitel objednateli pokutu ve výši </w:t>
      </w:r>
      <w:r w:rsidR="00F55A36">
        <w:rPr>
          <w:rFonts w:cstheme="minorHAnsi"/>
          <w:sz w:val="22"/>
          <w:szCs w:val="22"/>
        </w:rPr>
        <w:t>1</w:t>
      </w:r>
      <w:r w:rsidR="00F55A36" w:rsidRPr="00512679">
        <w:rPr>
          <w:rFonts w:cstheme="minorHAnsi"/>
          <w:sz w:val="22"/>
          <w:szCs w:val="22"/>
        </w:rPr>
        <w:t>.000, -</w:t>
      </w:r>
      <w:r w:rsidRPr="00512679">
        <w:rPr>
          <w:rFonts w:cstheme="minorHAnsi"/>
          <w:sz w:val="22"/>
          <w:szCs w:val="22"/>
        </w:rPr>
        <w:t>Kč za každý případ.</w:t>
      </w:r>
    </w:p>
    <w:p w14:paraId="4C7E2111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1DC7797F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6.3.</w:t>
      </w:r>
      <w:r w:rsidRPr="00512679">
        <w:rPr>
          <w:rFonts w:cstheme="minorHAnsi"/>
          <w:sz w:val="22"/>
          <w:szCs w:val="22"/>
        </w:rPr>
        <w:tab/>
        <w:t>Oprávněnost nároku na smluvní pokutu není podmíněna žádnými formálními úkony ze strany objednatele.</w:t>
      </w:r>
    </w:p>
    <w:p w14:paraId="088CBB55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19FB5637" w14:textId="376BB703" w:rsidR="002E4881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6.4.</w:t>
      </w:r>
      <w:r w:rsidRPr="00512679">
        <w:rPr>
          <w:rFonts w:cstheme="minorHAnsi"/>
          <w:sz w:val="22"/>
          <w:szCs w:val="22"/>
        </w:rPr>
        <w:tab/>
        <w:t>Zhotovitel zaplatí smluvní pokutu na účet objednatele během 21 (dvacetijedna) kalendářních dnů po obdržení vyúčtování smluvní pokuty. Objednatel je oprávněn, zejména v případě, kdy zhotovitel ve stanovené lhůtě neuhradí smluvní pokutu, odečíst ze svých závazků vůči zhotoviteli své finanční nároky na smluvní pokutu, kterou zhotoviteli vyúčtuje.</w:t>
      </w:r>
      <w:r w:rsidR="001E62A3">
        <w:rPr>
          <w:rFonts w:cstheme="minorHAnsi"/>
          <w:sz w:val="22"/>
          <w:szCs w:val="22"/>
        </w:rPr>
        <w:t xml:space="preserve"> Toto ujednání platí i pro objednatele vs. zhotovitele. </w:t>
      </w:r>
    </w:p>
    <w:p w14:paraId="5A274782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2FEF23AA" w14:textId="77777777" w:rsidR="002E4881" w:rsidRPr="00512679" w:rsidRDefault="002E4881" w:rsidP="002E4881">
      <w:pPr>
        <w:pStyle w:val="Odstavecseseznamem"/>
        <w:numPr>
          <w:ilvl w:val="1"/>
          <w:numId w:val="3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12679">
        <w:rPr>
          <w:rFonts w:asciiTheme="minorHAnsi" w:hAnsiTheme="minorHAnsi" w:cstheme="minorHAnsi"/>
          <w:sz w:val="22"/>
          <w:szCs w:val="22"/>
        </w:rPr>
        <w:t>Pokud není v ostatních ustanoveních smlouvy řečeno jinak, zaplacení smluvní pokuty zhotovitelem nezbavuje zhotovitele závazku splnit povinnosti dané mu touto smlouvou.</w:t>
      </w:r>
    </w:p>
    <w:p w14:paraId="0437F7A5" w14:textId="77777777" w:rsidR="002E4881" w:rsidRPr="00512679" w:rsidRDefault="002E4881" w:rsidP="002E4881">
      <w:pPr>
        <w:pStyle w:val="Zkladntextodsazen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722421F8" w14:textId="2208CC5D" w:rsidR="002E4881" w:rsidRPr="00512679" w:rsidRDefault="002E4881" w:rsidP="002E4881">
      <w:pPr>
        <w:pStyle w:val="Zkladntextodsazen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12679">
        <w:rPr>
          <w:rFonts w:asciiTheme="minorHAnsi" w:hAnsiTheme="minorHAnsi" w:cstheme="minorHAnsi"/>
          <w:sz w:val="22"/>
          <w:szCs w:val="22"/>
        </w:rPr>
        <w:t>6.6.</w:t>
      </w:r>
      <w:r w:rsidRPr="00512679">
        <w:rPr>
          <w:rFonts w:asciiTheme="minorHAnsi" w:hAnsiTheme="minorHAnsi" w:cstheme="minorHAnsi"/>
          <w:sz w:val="22"/>
          <w:szCs w:val="22"/>
        </w:rPr>
        <w:tab/>
        <w:t>Jestliže objednatel neuhradí zhotoviteli faktury za provedené práce v době jejich splatnosti, zaplatí smluvní pokutu ve výši 0,</w:t>
      </w:r>
      <w:r w:rsidR="00B4040D">
        <w:rPr>
          <w:rFonts w:asciiTheme="minorHAnsi" w:hAnsiTheme="minorHAnsi" w:cstheme="minorHAnsi"/>
          <w:sz w:val="22"/>
          <w:szCs w:val="22"/>
        </w:rPr>
        <w:t>2</w:t>
      </w:r>
      <w:r w:rsidRPr="00512679">
        <w:rPr>
          <w:rFonts w:asciiTheme="minorHAnsi" w:hAnsiTheme="minorHAnsi" w:cstheme="minorHAnsi"/>
          <w:sz w:val="22"/>
          <w:szCs w:val="22"/>
        </w:rPr>
        <w:t xml:space="preserve"> % z nezaplacené částky za každý den prodlení.</w:t>
      </w:r>
    </w:p>
    <w:p w14:paraId="6F382DAA" w14:textId="77777777" w:rsidR="002E4881" w:rsidRPr="00512679" w:rsidRDefault="002E4881" w:rsidP="002E4881">
      <w:pPr>
        <w:pStyle w:val="Zkladntextodsazen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903AC55" w14:textId="1CB37EC7" w:rsidR="002E4881" w:rsidRPr="00620576" w:rsidRDefault="002E4881" w:rsidP="00620576">
      <w:pPr>
        <w:pStyle w:val="Zkladntextodsazen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12679">
        <w:rPr>
          <w:rFonts w:asciiTheme="minorHAnsi" w:hAnsiTheme="minorHAnsi" w:cstheme="minorHAnsi"/>
          <w:sz w:val="22"/>
          <w:szCs w:val="22"/>
        </w:rPr>
        <w:lastRenderedPageBreak/>
        <w:t>6.7.</w:t>
      </w:r>
      <w:r w:rsidRPr="00512679">
        <w:rPr>
          <w:rFonts w:asciiTheme="minorHAnsi" w:hAnsiTheme="minorHAnsi" w:cstheme="minorHAnsi"/>
          <w:sz w:val="22"/>
          <w:szCs w:val="22"/>
        </w:rPr>
        <w:tab/>
        <w:t>Zaplacením smluvní pokuty není dotčen nárok na náhradu škody způsobené porušením stejné právní povinnosti.</w:t>
      </w:r>
    </w:p>
    <w:p w14:paraId="5629E400" w14:textId="77777777" w:rsidR="002E4881" w:rsidRPr="00512679" w:rsidRDefault="002E4881" w:rsidP="002E4881">
      <w:pPr>
        <w:jc w:val="center"/>
        <w:rPr>
          <w:rFonts w:cstheme="minorHAnsi"/>
          <w:b/>
          <w:sz w:val="22"/>
          <w:szCs w:val="22"/>
          <w:u w:val="single"/>
        </w:rPr>
      </w:pPr>
      <w:r w:rsidRPr="00512679">
        <w:rPr>
          <w:rFonts w:cstheme="minorHAnsi"/>
          <w:b/>
          <w:sz w:val="22"/>
          <w:szCs w:val="22"/>
          <w:u w:val="single"/>
        </w:rPr>
        <w:t>7. PÉČE O DÍLO, ODPOVĚDNOST ZHOTOVITELE ZA ŠKODY, NÁHRADA ŠKODY</w:t>
      </w:r>
    </w:p>
    <w:p w14:paraId="201CADB1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0740230A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7.1.</w:t>
      </w:r>
      <w:r w:rsidRPr="00512679">
        <w:rPr>
          <w:rFonts w:cstheme="minorHAnsi"/>
          <w:sz w:val="22"/>
          <w:szCs w:val="22"/>
        </w:rPr>
        <w:tab/>
        <w:t>Zhotovitel je odpovědný za jakékoliv ztráty nebo škody na díle či majetku objednatele a poddodavatelů objednatele, způsobené zhotovitelem nebo jeho poddodavateli v průběhu provádění jakýchkoliv prací a služeb při plnění nebo v souvislosti s plněním povinností podle této smlouvy.</w:t>
      </w:r>
    </w:p>
    <w:p w14:paraId="428CF1E7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3428F865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7.2.</w:t>
      </w:r>
      <w:r w:rsidRPr="00512679">
        <w:rPr>
          <w:rFonts w:cstheme="minorHAnsi"/>
          <w:sz w:val="22"/>
          <w:szCs w:val="22"/>
        </w:rPr>
        <w:tab/>
        <w:t>Porušením povinnosti zhotovitele zajištěné smluvní pokutou není dotčeno právo objednatele na náhradu vzniklé škody v plné prokázané výši.</w:t>
      </w:r>
    </w:p>
    <w:p w14:paraId="22CE0D7D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55E8433C" w14:textId="77777777" w:rsidR="002E4881" w:rsidRPr="00512679" w:rsidRDefault="002E4881" w:rsidP="002E4881">
      <w:pPr>
        <w:jc w:val="center"/>
        <w:rPr>
          <w:rFonts w:cstheme="minorHAnsi"/>
          <w:b/>
          <w:sz w:val="22"/>
          <w:szCs w:val="22"/>
          <w:u w:val="single"/>
        </w:rPr>
      </w:pPr>
      <w:r w:rsidRPr="00512679">
        <w:rPr>
          <w:rFonts w:cstheme="minorHAnsi"/>
          <w:b/>
          <w:sz w:val="22"/>
          <w:szCs w:val="22"/>
          <w:u w:val="single"/>
        </w:rPr>
        <w:t>8. STAVENIŠTĚ  A  STAVEBNÍ DENÍK</w:t>
      </w:r>
    </w:p>
    <w:p w14:paraId="4A6831EF" w14:textId="77777777" w:rsidR="002E4881" w:rsidRPr="00512679" w:rsidRDefault="002E4881" w:rsidP="002E4881">
      <w:pPr>
        <w:jc w:val="both"/>
        <w:rPr>
          <w:rFonts w:cstheme="minorHAnsi"/>
          <w:sz w:val="22"/>
          <w:szCs w:val="22"/>
        </w:rPr>
      </w:pPr>
    </w:p>
    <w:p w14:paraId="1A506F33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8.1.</w:t>
      </w:r>
      <w:r w:rsidRPr="00512679">
        <w:rPr>
          <w:rFonts w:cstheme="minorHAnsi"/>
          <w:sz w:val="22"/>
          <w:szCs w:val="22"/>
        </w:rPr>
        <w:tab/>
        <w:t>Objednatel předá zhotoviteli písemně staveniště ve stavu odpovídajícím projektovým podmínkám, prosté všech právních a věcných vad včetně práv třetích osob v termínu dohodnutém v této smlouvě o dílo.</w:t>
      </w:r>
    </w:p>
    <w:p w14:paraId="1AC6B50C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541C45B4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8.2.</w:t>
      </w:r>
      <w:r w:rsidRPr="00512679">
        <w:rPr>
          <w:rFonts w:cstheme="minorHAnsi"/>
          <w:sz w:val="22"/>
          <w:szCs w:val="22"/>
        </w:rPr>
        <w:tab/>
        <w:t>Zhotovitel je povinen na převzatém staveništi udržovat pořádek a čistotu a je povinen odstraňovat odpady a nečistoty vzniklé jeho činností. Pokud během realizace díla dojde k poškození stávajícího objektu či okolních zařízení vinou zhotovitele, zavazuje se zhotovitel uvedenou škodu uvést do původního stavu.</w:t>
      </w:r>
    </w:p>
    <w:p w14:paraId="5BAAFB02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496C55CA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8.3.</w:t>
      </w:r>
      <w:r w:rsidRPr="00512679">
        <w:rPr>
          <w:rFonts w:cstheme="minorHAnsi"/>
          <w:sz w:val="22"/>
          <w:szCs w:val="22"/>
        </w:rPr>
        <w:tab/>
        <w:t>Objednatel má právo nezahájit přejímací řízení díla, není-li na staveništi zhotovitele pořádek, zejména pokud není uspořádaný zbylý materiál nebo není-li odstraněn ze staveniště odpad.</w:t>
      </w:r>
    </w:p>
    <w:p w14:paraId="5C240CF5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6E120664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8.4.</w:t>
      </w:r>
      <w:r w:rsidRPr="00512679">
        <w:rPr>
          <w:rFonts w:cstheme="minorHAnsi"/>
          <w:sz w:val="22"/>
          <w:szCs w:val="22"/>
        </w:rPr>
        <w:tab/>
        <w:t>Provozní, sociální a případně i výrobní zařízení staveniště, potřebné pro plnění předmětu díla, si zabezpečuje zhotovitel. Náklady na projekt, vybudování, zprovoznění, údržbu, likvidaci a vyklizení zařízení staveniště jsou zahrnuty ve sjednané ceně díla.</w:t>
      </w:r>
    </w:p>
    <w:p w14:paraId="448C200A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4EB60742" w14:textId="52846C5D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color w:val="000000"/>
          <w:sz w:val="22"/>
          <w:szCs w:val="22"/>
        </w:rPr>
        <w:t>8.5.</w:t>
      </w:r>
      <w:r w:rsidRPr="00512679">
        <w:rPr>
          <w:rFonts w:cstheme="minorHAnsi"/>
          <w:color w:val="000000"/>
          <w:sz w:val="22"/>
          <w:szCs w:val="22"/>
        </w:rPr>
        <w:tab/>
      </w:r>
      <w:r w:rsidRPr="00512679">
        <w:rPr>
          <w:rFonts w:cstheme="minorHAnsi"/>
          <w:sz w:val="22"/>
          <w:szCs w:val="22"/>
        </w:rPr>
        <w:t>Objednatel není odpovědný za škody způsobené na věcech zhotovitele, na věcech jeho poddodavatelů a na věcech jejich zaměstnanců a osob konajících pro zhotovitele či jeho poddodavatele činnosti související se zhotovením díla způsobené odcizením, zničením, poškozením, ztrátou či jinak.</w:t>
      </w:r>
    </w:p>
    <w:p w14:paraId="384150D5" w14:textId="77777777" w:rsidR="002E4881" w:rsidRPr="00512679" w:rsidRDefault="002E4881" w:rsidP="002E4881">
      <w:pPr>
        <w:ind w:left="567" w:hanging="567"/>
        <w:jc w:val="both"/>
        <w:rPr>
          <w:rFonts w:cstheme="minorHAnsi"/>
          <w:color w:val="000000"/>
          <w:sz w:val="22"/>
          <w:szCs w:val="22"/>
        </w:rPr>
      </w:pPr>
    </w:p>
    <w:p w14:paraId="09E1E71C" w14:textId="3750ED75" w:rsidR="003C6427" w:rsidRDefault="002E4881" w:rsidP="004054F8">
      <w:pPr>
        <w:ind w:left="567" w:hanging="567"/>
        <w:jc w:val="both"/>
        <w:rPr>
          <w:rFonts w:cstheme="minorHAnsi"/>
          <w:snapToGrid w:val="0"/>
          <w:sz w:val="22"/>
          <w:szCs w:val="22"/>
        </w:rPr>
      </w:pPr>
      <w:r w:rsidRPr="00512679">
        <w:rPr>
          <w:rFonts w:cstheme="minorHAnsi"/>
          <w:color w:val="000000"/>
          <w:sz w:val="22"/>
          <w:szCs w:val="22"/>
        </w:rPr>
        <w:t>8.6.</w:t>
      </w:r>
      <w:r w:rsidRPr="00512679">
        <w:rPr>
          <w:rFonts w:cstheme="minorHAnsi"/>
          <w:color w:val="000000"/>
          <w:sz w:val="22"/>
          <w:szCs w:val="22"/>
        </w:rPr>
        <w:tab/>
        <w:t xml:space="preserve">Zhotovitel umožní </w:t>
      </w:r>
      <w:r w:rsidRPr="00512679">
        <w:rPr>
          <w:rFonts w:cstheme="minorHAnsi"/>
          <w:snapToGrid w:val="0"/>
          <w:sz w:val="22"/>
          <w:szCs w:val="22"/>
        </w:rPr>
        <w:t xml:space="preserve">kontrolním orgánům vstup </w:t>
      </w:r>
      <w:r w:rsidR="00B4040D">
        <w:rPr>
          <w:rFonts w:cstheme="minorHAnsi"/>
          <w:snapToGrid w:val="0"/>
          <w:sz w:val="22"/>
          <w:szCs w:val="22"/>
        </w:rPr>
        <w:t xml:space="preserve">na </w:t>
      </w:r>
      <w:r w:rsidR="004054F8">
        <w:rPr>
          <w:rFonts w:cstheme="minorHAnsi"/>
          <w:snapToGrid w:val="0"/>
          <w:sz w:val="22"/>
          <w:szCs w:val="22"/>
        </w:rPr>
        <w:t>staveniště,</w:t>
      </w:r>
      <w:r w:rsidRPr="00512679">
        <w:rPr>
          <w:rFonts w:cstheme="minorHAnsi"/>
          <w:snapToGrid w:val="0"/>
          <w:sz w:val="22"/>
          <w:szCs w:val="22"/>
        </w:rPr>
        <w:t xml:space="preserve"> a to po celou dobu realizace stavby dle požadavků pověřených osob a poskytnout úplné, pravdivé informace a dokumentace související s realizací předmětu díla.</w:t>
      </w:r>
    </w:p>
    <w:p w14:paraId="7521F3F2" w14:textId="77777777" w:rsidR="004054F8" w:rsidRDefault="004054F8" w:rsidP="004054F8">
      <w:pPr>
        <w:ind w:left="567" w:hanging="567"/>
        <w:jc w:val="both"/>
        <w:rPr>
          <w:rFonts w:cstheme="minorHAnsi"/>
          <w:snapToGrid w:val="0"/>
          <w:sz w:val="22"/>
          <w:szCs w:val="22"/>
        </w:rPr>
      </w:pPr>
    </w:p>
    <w:p w14:paraId="217F7561" w14:textId="7BB0E94A" w:rsidR="004054F8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lastRenderedPageBreak/>
        <w:t>8.7.</w:t>
      </w:r>
      <w:r w:rsidRPr="00512679">
        <w:rPr>
          <w:rFonts w:cstheme="minorHAnsi"/>
          <w:sz w:val="22"/>
          <w:szCs w:val="22"/>
        </w:rPr>
        <w:tab/>
        <w:t xml:space="preserve">Zhotovitel je povinen vést ode dne převzetí staveniště o pracích, které provádí, stavební deník, do kterého je povinen zapisovat všechny skutečnosti rozhodné pro plnění této smlouvy. Zejména je povinen zapisovat údaje o časovém postupu prací, jejich jakosti, zdůvodnění odchylek prováděných prací od projektové dokumentace apod. Povinnost vést stavební deník končí předáním a převzetím díla. Stavební deník bude uložen na stavbě na stále přístupném místě. Pro vedení stavebního deníku platí podpůrně </w:t>
      </w:r>
      <w:r w:rsidRPr="003C6427">
        <w:rPr>
          <w:rFonts w:cstheme="minorHAnsi"/>
          <w:sz w:val="22"/>
          <w:szCs w:val="22"/>
        </w:rPr>
        <w:t xml:space="preserve">ustanovení </w:t>
      </w:r>
      <w:r w:rsidR="003C6427">
        <w:rPr>
          <w:sz w:val="22"/>
          <w:szCs w:val="22"/>
        </w:rPr>
        <w:t>z</w:t>
      </w:r>
      <w:r w:rsidR="003C6427" w:rsidRPr="003C6427">
        <w:rPr>
          <w:sz w:val="22"/>
          <w:szCs w:val="22"/>
        </w:rPr>
        <w:t>ákona č</w:t>
      </w:r>
      <w:r w:rsidR="003C6427">
        <w:rPr>
          <w:sz w:val="22"/>
          <w:szCs w:val="22"/>
        </w:rPr>
        <w:t>íslo</w:t>
      </w:r>
      <w:r w:rsidR="003C6427" w:rsidRPr="003C6427">
        <w:rPr>
          <w:sz w:val="22"/>
          <w:szCs w:val="22"/>
        </w:rPr>
        <w:t xml:space="preserve"> </w:t>
      </w:r>
      <w:hyperlink r:id="rId9" w:tgtFrame="_blank" w:history="1">
        <w:r w:rsidR="003C6427" w:rsidRPr="003C6427">
          <w:rPr>
            <w:rStyle w:val="Hypertextovodkaz"/>
            <w:color w:val="auto"/>
            <w:sz w:val="22"/>
            <w:szCs w:val="22"/>
            <w:u w:val="none"/>
          </w:rPr>
          <w:t>183/2006</w:t>
        </w:r>
      </w:hyperlink>
      <w:r w:rsidR="003C6427" w:rsidRPr="003C6427">
        <w:rPr>
          <w:sz w:val="22"/>
          <w:szCs w:val="22"/>
        </w:rPr>
        <w:t xml:space="preserve"> Sb</w:t>
      </w:r>
      <w:r w:rsidRPr="003C6427">
        <w:rPr>
          <w:rFonts w:cstheme="minorHAnsi"/>
          <w:sz w:val="22"/>
          <w:szCs w:val="22"/>
        </w:rPr>
        <w:t>.</w:t>
      </w:r>
    </w:p>
    <w:p w14:paraId="4CF2C766" w14:textId="77777777" w:rsidR="004054F8" w:rsidRDefault="004054F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079E4530" w14:textId="77777777" w:rsidR="002E4881" w:rsidRPr="00512679" w:rsidRDefault="002E4881" w:rsidP="002E4881">
      <w:pPr>
        <w:jc w:val="center"/>
        <w:rPr>
          <w:rFonts w:cstheme="minorHAnsi"/>
          <w:b/>
          <w:sz w:val="22"/>
          <w:szCs w:val="22"/>
          <w:u w:val="single"/>
        </w:rPr>
      </w:pPr>
      <w:r w:rsidRPr="00512679">
        <w:rPr>
          <w:rFonts w:cstheme="minorHAnsi"/>
          <w:b/>
          <w:sz w:val="22"/>
          <w:szCs w:val="22"/>
          <w:u w:val="single"/>
        </w:rPr>
        <w:t>9. PROVÁDĚNÍ  DÍLA</w:t>
      </w:r>
    </w:p>
    <w:p w14:paraId="5DD0EC52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3306F43C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9.1.</w:t>
      </w:r>
      <w:r w:rsidRPr="00512679">
        <w:rPr>
          <w:rFonts w:cstheme="minorHAnsi"/>
          <w:sz w:val="22"/>
          <w:szCs w:val="22"/>
        </w:rPr>
        <w:tab/>
        <w:t>Zhotovitel v plné míře zodpovídá za bezpečnost a ochranu zdraví všech pracovníků zhotovitele a pracovníků svých poddodavatelů v prostoru staveniště a zabezpečí jejich vybavení ochrannými pracovními pomůckami.</w:t>
      </w:r>
    </w:p>
    <w:p w14:paraId="2CD47199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6D16BF37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9.2.</w:t>
      </w:r>
      <w:r w:rsidRPr="00512679">
        <w:rPr>
          <w:rFonts w:cstheme="minorHAnsi"/>
          <w:sz w:val="22"/>
          <w:szCs w:val="22"/>
        </w:rPr>
        <w:tab/>
        <w:t>Zhotovitel zamezí vstupu pracovníků zhotovitele nebo jeho poddodavatelů na staveniště pod vlivem alkoholu a jiných omamných látek a donášení alkoholu a jiných omamných látek svými pracovníky a pracovníky svých poddodavatelů do areálu staveniště.</w:t>
      </w:r>
    </w:p>
    <w:p w14:paraId="1CB28982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085202B1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9.3.</w:t>
      </w:r>
      <w:r w:rsidRPr="00512679">
        <w:rPr>
          <w:rFonts w:cstheme="minorHAnsi"/>
          <w:sz w:val="22"/>
          <w:szCs w:val="22"/>
        </w:rPr>
        <w:tab/>
        <w:t>Zaměstnanci zhotovitele a jeho poddodavatelů působící v České republice v souvislosti s plněním této smlouvy jsou povinni dodržovat zákony a předpisy České republiky, včetně zákonů a předpisů týkajících se bezpečnosti práce, protipožární ochrany, ochrany zdraví při práci a podobně. Zhotovitel odpovídá za to, že zaměstnanci zhotovitele a jeho poddodavatelů budou prokazatelně seznámeni, proškoleni a budou v prostoru staveniště dodržovat obecně platné předpisy a vyhlášky o bezpečnosti práce, protipožární ochrany, ochrany zdraví při práci a ochraně životního prostředí.</w:t>
      </w:r>
    </w:p>
    <w:p w14:paraId="4D3DF832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5D678355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9.4.</w:t>
      </w:r>
      <w:r w:rsidRPr="00512679">
        <w:rPr>
          <w:rFonts w:cstheme="minorHAnsi"/>
          <w:sz w:val="22"/>
          <w:szCs w:val="22"/>
        </w:rPr>
        <w:tab/>
        <w:t>Veškeré odborné práce musí vykonávat pracovníci zhotovitele nebo jeho poddodavatelů mající příslušnou kvalifikaci. Doklad o kvalifikaci pracovníků je zhotovitel na požádání objednatele povinen doložit.</w:t>
      </w:r>
    </w:p>
    <w:p w14:paraId="672646AB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4271F273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9.5.</w:t>
      </w:r>
      <w:r w:rsidRPr="00512679">
        <w:rPr>
          <w:rFonts w:cstheme="minorHAnsi"/>
          <w:sz w:val="22"/>
          <w:szCs w:val="22"/>
        </w:rPr>
        <w:tab/>
        <w:t>Zhotovitel je povinen omezit veškeré rušivé vlivy svých prací na co nejnižší míru a na své náklady udržovat pořádek a čistotu na svém staveništi, přístupových komunikacích a zpevněných plochách.</w:t>
      </w:r>
    </w:p>
    <w:p w14:paraId="286F07EF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469033B7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9.6.</w:t>
      </w:r>
      <w:r w:rsidRPr="00512679">
        <w:rPr>
          <w:rFonts w:cstheme="minorHAnsi"/>
          <w:sz w:val="22"/>
          <w:szCs w:val="22"/>
        </w:rPr>
        <w:tab/>
      </w:r>
      <w:r w:rsidRPr="000A640F">
        <w:rPr>
          <w:rFonts w:cstheme="minorHAnsi"/>
          <w:b/>
          <w:bCs/>
          <w:sz w:val="22"/>
          <w:szCs w:val="22"/>
        </w:rPr>
        <w:t>V době provádění stavby zhotovitel umožní přístup k jednotlivým objektům jak pro pěší, tak pro dopravu-zásobování, odvoz odpadků, sanitky, hasičů apod</w:t>
      </w:r>
      <w:r w:rsidRPr="00512679">
        <w:rPr>
          <w:rFonts w:cstheme="minorHAnsi"/>
          <w:sz w:val="22"/>
          <w:szCs w:val="22"/>
        </w:rPr>
        <w:t>.</w:t>
      </w:r>
    </w:p>
    <w:p w14:paraId="251CCFCB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5D5C7031" w14:textId="77777777" w:rsidR="002E4881" w:rsidRPr="00512679" w:rsidRDefault="002E4881" w:rsidP="002E4881">
      <w:pPr>
        <w:jc w:val="center"/>
        <w:rPr>
          <w:rFonts w:cstheme="minorHAnsi"/>
          <w:b/>
          <w:sz w:val="22"/>
          <w:szCs w:val="22"/>
          <w:u w:val="single"/>
        </w:rPr>
      </w:pPr>
      <w:r w:rsidRPr="00512679">
        <w:rPr>
          <w:rFonts w:cstheme="minorHAnsi"/>
          <w:b/>
          <w:sz w:val="22"/>
          <w:szCs w:val="22"/>
          <w:u w:val="single"/>
        </w:rPr>
        <w:t>10. PŘEDÁNÍ  A  PŘEVZETÍ  DÍLA</w:t>
      </w:r>
    </w:p>
    <w:p w14:paraId="3E48F2A6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0F91A4E5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10.1.</w:t>
      </w:r>
      <w:r w:rsidRPr="00512679">
        <w:rPr>
          <w:rFonts w:cstheme="minorHAnsi"/>
          <w:sz w:val="22"/>
          <w:szCs w:val="22"/>
        </w:rPr>
        <w:tab/>
        <w:t>O průběhu přejímacího řízení pořídí objednatel zápis, ve kterém se mimo jiné uvede i soupis vad a nedodělků, pokud je dílo obsahuje, s termínem jejich odstranění. Pokud objednatel odmítne dílo převzít, je do zápisu povinen uvést svoje kvalifikované důvody.</w:t>
      </w:r>
    </w:p>
    <w:p w14:paraId="616FAFD1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14B8E1D6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10.2.</w:t>
      </w:r>
      <w:r w:rsidRPr="00512679">
        <w:rPr>
          <w:rFonts w:cstheme="minorHAnsi"/>
          <w:sz w:val="22"/>
          <w:szCs w:val="22"/>
        </w:rPr>
        <w:tab/>
        <w:t>Dílo je považováno za dokončené a objednatel je povinen jej převzít, bylo-li dílo provedeno v souladu s požadavky této smlouvy a bez vad a nedodělků a byl-li o předání a převzetí díla sepsán zápis o konečném převzetí díla. Pokud je v této smlouvě uveden termín konečného předání díla, rozumí se tím den, ve kterém dojde k oboustrannému podpisu zápisu o konečném převzetí díla.</w:t>
      </w:r>
    </w:p>
    <w:p w14:paraId="40AE9D98" w14:textId="420CAB03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lastRenderedPageBreak/>
        <w:t>10.3.</w:t>
      </w:r>
      <w:r w:rsidRPr="00512679">
        <w:rPr>
          <w:rFonts w:cstheme="minorHAnsi"/>
          <w:sz w:val="22"/>
          <w:szCs w:val="22"/>
        </w:rPr>
        <w:tab/>
        <w:t xml:space="preserve">Objednatel má právo převzít i dílo, které vykazuje drobné vady a nedodělky, které samy o sobě ani ve spojení s jinými nebrání řádnému užívání díla. V tom případě je zhotovitel povinen </w:t>
      </w:r>
      <w:r w:rsidRPr="003C6427">
        <w:rPr>
          <w:rFonts w:cstheme="minorHAnsi"/>
          <w:sz w:val="22"/>
          <w:szCs w:val="22"/>
        </w:rPr>
        <w:t>odstranit tyto vady a nedodělky v termínu uvedeném v</w:t>
      </w:r>
      <w:r w:rsidR="00B4040D" w:rsidRPr="003C6427">
        <w:rPr>
          <w:rFonts w:cstheme="minorHAnsi"/>
          <w:sz w:val="22"/>
          <w:szCs w:val="22"/>
        </w:rPr>
        <w:t> </w:t>
      </w:r>
      <w:r w:rsidRPr="003C6427">
        <w:rPr>
          <w:rFonts w:cstheme="minorHAnsi"/>
          <w:sz w:val="22"/>
          <w:szCs w:val="22"/>
        </w:rPr>
        <w:t>zápise</w:t>
      </w:r>
      <w:r w:rsidR="00B4040D" w:rsidRPr="003C6427">
        <w:rPr>
          <w:rFonts w:cstheme="minorHAnsi"/>
          <w:sz w:val="22"/>
          <w:szCs w:val="22"/>
        </w:rPr>
        <w:t>, pokud tak neučiní, bude povinen zhotovitel zaplatit objednateli smluvní pokutu ve výši 0,2 % smluvní ceny bez DPH za každý i započatý kalendářní den prodlení o</w:t>
      </w:r>
      <w:r w:rsidRPr="003C6427">
        <w:rPr>
          <w:rFonts w:cstheme="minorHAnsi"/>
          <w:sz w:val="22"/>
          <w:szCs w:val="22"/>
        </w:rPr>
        <w:t xml:space="preserve"> předání a převzetí díla. Objednatel</w:t>
      </w:r>
      <w:r w:rsidRPr="00512679">
        <w:rPr>
          <w:rFonts w:cstheme="minorHAnsi"/>
          <w:sz w:val="22"/>
          <w:szCs w:val="22"/>
        </w:rPr>
        <w:t xml:space="preserve"> není povinen převzít dílo vykazující vady nebo nedodělky.</w:t>
      </w:r>
    </w:p>
    <w:p w14:paraId="1872A168" w14:textId="77777777" w:rsidR="002E4881" w:rsidRPr="00512679" w:rsidRDefault="002E4881" w:rsidP="002E4881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10.4.</w:t>
      </w:r>
      <w:r w:rsidRPr="00512679">
        <w:rPr>
          <w:rFonts w:cstheme="minorHAnsi"/>
          <w:sz w:val="22"/>
          <w:szCs w:val="22"/>
        </w:rPr>
        <w:tab/>
        <w:t>Vadou se pro účely této smlouvy rozumí odchylka v kvalitě, rozsahu nebo parametrech díla, stanovených projektem stavby, touto smlouvou a obecně závaznými předpisy. Nedodělkem se rozumí nedokončená práce oproti projektu stavby, technické specifikaci a této smlouvě o dílo.</w:t>
      </w:r>
    </w:p>
    <w:p w14:paraId="42976B6A" w14:textId="77777777" w:rsidR="003C6427" w:rsidRPr="00512679" w:rsidRDefault="003C6427" w:rsidP="002E4881">
      <w:pPr>
        <w:ind w:left="567" w:hanging="567"/>
        <w:jc w:val="both"/>
        <w:rPr>
          <w:rFonts w:cstheme="minorHAnsi"/>
          <w:sz w:val="22"/>
          <w:szCs w:val="22"/>
        </w:rPr>
      </w:pPr>
    </w:p>
    <w:p w14:paraId="079006AA" w14:textId="3B5C6307" w:rsidR="003C6427" w:rsidRDefault="002E4881" w:rsidP="003C6427">
      <w:pPr>
        <w:spacing w:before="120"/>
        <w:jc w:val="center"/>
        <w:rPr>
          <w:rFonts w:cstheme="minorHAnsi"/>
          <w:b/>
          <w:sz w:val="22"/>
          <w:szCs w:val="22"/>
          <w:u w:val="single"/>
        </w:rPr>
      </w:pPr>
      <w:r w:rsidRPr="00512679">
        <w:rPr>
          <w:rFonts w:cstheme="minorHAnsi"/>
          <w:b/>
          <w:sz w:val="22"/>
          <w:szCs w:val="22"/>
          <w:u w:val="single"/>
        </w:rPr>
        <w:t xml:space="preserve">11. </w:t>
      </w:r>
      <w:r w:rsidR="00835017" w:rsidRPr="00512679">
        <w:rPr>
          <w:rFonts w:cstheme="minorHAnsi"/>
          <w:b/>
          <w:sz w:val="22"/>
          <w:szCs w:val="22"/>
          <w:u w:val="single"/>
        </w:rPr>
        <w:t>ZÁVĚREČNÁ USTANOVENÍ</w:t>
      </w:r>
    </w:p>
    <w:p w14:paraId="768EE504" w14:textId="77777777" w:rsidR="002E4881" w:rsidRPr="00512679" w:rsidRDefault="002E4881" w:rsidP="003C6427">
      <w:pPr>
        <w:spacing w:before="120"/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11.1.</w:t>
      </w:r>
      <w:r w:rsidRPr="00512679">
        <w:rPr>
          <w:rFonts w:cstheme="minorHAnsi"/>
          <w:sz w:val="22"/>
          <w:szCs w:val="22"/>
        </w:rPr>
        <w:tab/>
        <w:t>Veškeré dohody učiněné před podpisem smlouvy a v jejím obsahu nezahrnuté, pozbývají platnosti dnem podpisu smlouvy, a to bez ohledu na funkční postavení osob, které předsmluvní jednání učinily.</w:t>
      </w:r>
    </w:p>
    <w:p w14:paraId="6403E14B" w14:textId="77777777" w:rsidR="002E4881" w:rsidRPr="00512679" w:rsidRDefault="002E4881" w:rsidP="003C6427">
      <w:pPr>
        <w:spacing w:before="120"/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11.2.</w:t>
      </w:r>
      <w:r w:rsidRPr="00512679">
        <w:rPr>
          <w:rFonts w:cstheme="minorHAnsi"/>
          <w:sz w:val="22"/>
          <w:szCs w:val="22"/>
        </w:rPr>
        <w:tab/>
        <w:t>Vztahy, které neřeší tato smlouva o dílo se budou řídit ustanoveními Občanského zákoníku v platném znění. Obě strany prohlašují, že došlo k dohodě o celém rozsahu této smlouvy.</w:t>
      </w:r>
    </w:p>
    <w:p w14:paraId="4CD599F6" w14:textId="77777777" w:rsidR="002E4881" w:rsidRPr="00512679" w:rsidRDefault="002E4881" w:rsidP="003C6427">
      <w:pPr>
        <w:pStyle w:val="Bezmezer"/>
        <w:spacing w:before="120"/>
        <w:ind w:left="567" w:hanging="567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>11.3.</w:t>
      </w:r>
      <w:r w:rsidRPr="00512679">
        <w:rPr>
          <w:rFonts w:asciiTheme="minorHAnsi" w:hAnsiTheme="minorHAnsi" w:cstheme="minorHAnsi"/>
        </w:rPr>
        <w:tab/>
        <w:t xml:space="preserve">Zhotovitel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výdajů, tj. zhotovitel je povinen poskytnout požadované informace a dokumentaci zaměstnancům nebo zmocněncům pověřených orgánů a vytvořit výše uvedeným orgánům podmínky k provedení kontroly vztahující se k předmětu díla a poskytnout jim součinnost.  </w:t>
      </w:r>
    </w:p>
    <w:p w14:paraId="08FAEDFB" w14:textId="77777777" w:rsidR="003C6427" w:rsidRDefault="002E4881" w:rsidP="003C6427">
      <w:pPr>
        <w:pStyle w:val="Bezmezer"/>
        <w:spacing w:before="120"/>
        <w:ind w:left="567" w:hanging="567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>11.4</w:t>
      </w:r>
      <w:r w:rsidRPr="00512679">
        <w:rPr>
          <w:rFonts w:asciiTheme="minorHAnsi" w:hAnsiTheme="minorHAnsi" w:cstheme="minorHAnsi"/>
          <w:b/>
        </w:rPr>
        <w:t>.</w:t>
      </w:r>
      <w:r w:rsidRPr="00512679">
        <w:rPr>
          <w:rFonts w:asciiTheme="minorHAnsi" w:hAnsiTheme="minorHAnsi" w:cstheme="minorHAnsi"/>
        </w:rPr>
        <w:tab/>
        <w:t>Tato smlouva nabývá platnosti dnem jejího podpisu oprávněnými zástupci obou smluvních stran.</w:t>
      </w:r>
    </w:p>
    <w:p w14:paraId="481EB922" w14:textId="79645D9E" w:rsidR="00CF3764" w:rsidRPr="008814B0" w:rsidRDefault="003C6427" w:rsidP="003C6427">
      <w:pPr>
        <w:pStyle w:val="Bezmezer"/>
        <w:spacing w:before="12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11.5   </w:t>
      </w:r>
      <w:r w:rsidR="00CF3764" w:rsidRPr="008814B0">
        <w:rPr>
          <w:rFonts w:asciiTheme="minorHAnsi" w:hAnsiTheme="minorHAnsi" w:cstheme="minorHAnsi"/>
        </w:rPr>
        <w:t xml:space="preserve">Smluvní strany se dohodly na odkládací podmínce, podle které nabývá tato Smlouva účinnosti dnem, kdy je Objednatelem doručena Zhotoviteli Výzva k provedení Díla podle této Smlouvy. Toto doručení Zhotoviteli bude provedeno ve lhůtě maximálně jednoho roku od nabytí platnosti této Smlouvy. Marným uplynutím této lhůty tato Smlouva zaniká, aniž by k tomu bylo třeba dalšího úkonu. </w:t>
      </w:r>
    </w:p>
    <w:p w14:paraId="0D64B1A7" w14:textId="7F72DB2B" w:rsidR="002E4881" w:rsidRPr="00512679" w:rsidRDefault="002E4881" w:rsidP="003C6427">
      <w:pPr>
        <w:spacing w:before="120"/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11.</w:t>
      </w:r>
      <w:r w:rsidR="008814B0">
        <w:rPr>
          <w:rFonts w:cstheme="minorHAnsi"/>
          <w:sz w:val="22"/>
          <w:szCs w:val="22"/>
        </w:rPr>
        <w:t>6</w:t>
      </w:r>
      <w:r w:rsidRPr="00512679">
        <w:rPr>
          <w:rFonts w:cstheme="minorHAnsi"/>
          <w:sz w:val="22"/>
          <w:szCs w:val="22"/>
        </w:rPr>
        <w:t>.</w:t>
      </w:r>
      <w:r w:rsidRPr="00512679">
        <w:rPr>
          <w:rFonts w:cstheme="minorHAnsi"/>
          <w:sz w:val="22"/>
          <w:szCs w:val="22"/>
        </w:rPr>
        <w:tab/>
        <w:t>Obě smluvní strany prohlašují, že se seznámily s celým textem této smlouvy včetně jejich příloh a s celým obsahem smlouvy souhlasí. Současně prohlašují, že tuto smlouvu uzavřely svobodně, vážně, určitě a srozumitelně, nikoli v tísni nebo za nápadně nevýhodných podmínek a na důkaz toho připojují své podpisy.</w:t>
      </w:r>
    </w:p>
    <w:p w14:paraId="6B000DCF" w14:textId="77777777" w:rsidR="002E4881" w:rsidRPr="00512679" w:rsidRDefault="002E4881" w:rsidP="00835017">
      <w:pPr>
        <w:ind w:left="567" w:hanging="567"/>
        <w:jc w:val="both"/>
        <w:rPr>
          <w:rFonts w:cstheme="minorHAnsi"/>
          <w:sz w:val="22"/>
          <w:szCs w:val="22"/>
        </w:rPr>
      </w:pPr>
    </w:p>
    <w:p w14:paraId="7C1EBC9A" w14:textId="31868718" w:rsidR="002E4881" w:rsidRPr="00512679" w:rsidRDefault="002E4881" w:rsidP="00835017">
      <w:pPr>
        <w:ind w:left="567" w:hanging="567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>11</w:t>
      </w:r>
      <w:r w:rsidRPr="000A640F">
        <w:rPr>
          <w:rFonts w:cstheme="minorHAnsi"/>
          <w:sz w:val="22"/>
          <w:szCs w:val="22"/>
          <w:highlight w:val="yellow"/>
        </w:rPr>
        <w:t>.</w:t>
      </w:r>
      <w:r w:rsidR="008814B0">
        <w:rPr>
          <w:rFonts w:cstheme="minorHAnsi"/>
          <w:sz w:val="22"/>
          <w:szCs w:val="22"/>
          <w:highlight w:val="yellow"/>
        </w:rPr>
        <w:t>7</w:t>
      </w:r>
      <w:r w:rsidRPr="000A640F">
        <w:rPr>
          <w:rFonts w:cstheme="minorHAnsi"/>
          <w:sz w:val="22"/>
          <w:szCs w:val="22"/>
          <w:highlight w:val="yellow"/>
        </w:rPr>
        <w:t xml:space="preserve">. </w:t>
      </w:r>
      <w:r w:rsidRPr="000A640F">
        <w:rPr>
          <w:rFonts w:cstheme="minorHAnsi"/>
          <w:sz w:val="22"/>
          <w:szCs w:val="22"/>
          <w:highlight w:val="yellow"/>
        </w:rPr>
        <w:tab/>
        <w:t xml:space="preserve">Uzavření této smlouvy bylo schváleno zastupitelstvem </w:t>
      </w:r>
      <w:r w:rsidR="000A640F" w:rsidRPr="000A640F">
        <w:rPr>
          <w:rFonts w:cstheme="minorHAnsi"/>
          <w:sz w:val="22"/>
          <w:szCs w:val="22"/>
          <w:highlight w:val="yellow"/>
        </w:rPr>
        <w:t>městyse</w:t>
      </w:r>
      <w:r w:rsidRPr="000A640F">
        <w:rPr>
          <w:rFonts w:cstheme="minorHAnsi"/>
          <w:sz w:val="22"/>
          <w:szCs w:val="22"/>
          <w:highlight w:val="yellow"/>
        </w:rPr>
        <w:t xml:space="preserve"> Choustníkovo Hradiště ze dne </w:t>
      </w:r>
      <w:r w:rsidR="003C6427">
        <w:rPr>
          <w:rFonts w:cstheme="minorHAnsi"/>
          <w:sz w:val="22"/>
          <w:szCs w:val="22"/>
          <w:highlight w:val="yellow"/>
        </w:rPr>
        <w:t>DD.MM</w:t>
      </w:r>
      <w:r w:rsidR="000A640F" w:rsidRPr="000A640F">
        <w:rPr>
          <w:rFonts w:cstheme="minorHAnsi"/>
          <w:sz w:val="22"/>
          <w:szCs w:val="22"/>
          <w:highlight w:val="yellow"/>
        </w:rPr>
        <w:t>.2023</w:t>
      </w:r>
      <w:r w:rsidRPr="000A640F">
        <w:rPr>
          <w:rFonts w:cstheme="minorHAnsi"/>
          <w:sz w:val="22"/>
          <w:szCs w:val="22"/>
          <w:highlight w:val="yellow"/>
        </w:rPr>
        <w:t>.</w:t>
      </w:r>
    </w:p>
    <w:p w14:paraId="298E3082" w14:textId="77777777" w:rsidR="002E4881" w:rsidRPr="00512679" w:rsidRDefault="002E4881" w:rsidP="008814B0">
      <w:pPr>
        <w:jc w:val="both"/>
        <w:rPr>
          <w:rFonts w:cstheme="minorHAnsi"/>
          <w:sz w:val="22"/>
          <w:szCs w:val="22"/>
        </w:rPr>
      </w:pPr>
    </w:p>
    <w:p w14:paraId="4EE7BB06" w14:textId="3A3BCF10" w:rsidR="002E4881" w:rsidRPr="00512679" w:rsidRDefault="002E4881" w:rsidP="002E4881">
      <w:pPr>
        <w:ind w:left="709" w:hanging="709"/>
        <w:jc w:val="both"/>
        <w:rPr>
          <w:rFonts w:cstheme="minorHAnsi"/>
          <w:sz w:val="22"/>
          <w:szCs w:val="22"/>
        </w:rPr>
      </w:pPr>
      <w:r w:rsidRPr="00512679">
        <w:rPr>
          <w:rFonts w:cstheme="minorHAnsi"/>
          <w:sz w:val="22"/>
          <w:szCs w:val="22"/>
        </w:rPr>
        <w:t xml:space="preserve">V Choustníkově Hradišti dne </w:t>
      </w:r>
      <w:r w:rsidR="003C6427">
        <w:rPr>
          <w:rFonts w:cstheme="minorHAnsi"/>
          <w:sz w:val="22"/>
          <w:szCs w:val="22"/>
          <w:highlight w:val="yellow"/>
        </w:rPr>
        <w:t>DD.MM</w:t>
      </w:r>
      <w:r w:rsidR="003C6427" w:rsidRPr="000A640F">
        <w:rPr>
          <w:rFonts w:cstheme="minorHAnsi"/>
          <w:sz w:val="22"/>
          <w:szCs w:val="22"/>
          <w:highlight w:val="yellow"/>
        </w:rPr>
        <w:t>.2023</w:t>
      </w:r>
      <w:r w:rsidR="000A640F" w:rsidRPr="000A640F">
        <w:rPr>
          <w:rFonts w:cstheme="minorHAnsi"/>
          <w:sz w:val="22"/>
          <w:szCs w:val="22"/>
          <w:highlight w:val="yellow"/>
        </w:rPr>
        <w:t>.</w:t>
      </w:r>
    </w:p>
    <w:p w14:paraId="3E557CFF" w14:textId="77777777" w:rsidR="002E4881" w:rsidRPr="00512679" w:rsidRDefault="002E4881" w:rsidP="002E488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12679">
        <w:rPr>
          <w:rFonts w:asciiTheme="minorHAnsi" w:hAnsiTheme="minorHAnsi" w:cstheme="minorHAnsi"/>
          <w:sz w:val="22"/>
          <w:szCs w:val="22"/>
        </w:rPr>
        <w:tab/>
        <w:t>Zhotovitel:</w:t>
      </w:r>
      <w:r w:rsidRPr="00512679">
        <w:rPr>
          <w:rFonts w:asciiTheme="minorHAnsi" w:hAnsiTheme="minorHAnsi" w:cstheme="minorHAnsi"/>
          <w:sz w:val="22"/>
          <w:szCs w:val="22"/>
        </w:rPr>
        <w:tab/>
      </w:r>
      <w:r w:rsidRPr="00512679">
        <w:rPr>
          <w:rFonts w:asciiTheme="minorHAnsi" w:hAnsiTheme="minorHAnsi" w:cstheme="minorHAnsi"/>
          <w:sz w:val="22"/>
          <w:szCs w:val="22"/>
        </w:rPr>
        <w:tab/>
      </w:r>
      <w:r w:rsidRPr="00512679">
        <w:rPr>
          <w:rFonts w:asciiTheme="minorHAnsi" w:hAnsiTheme="minorHAnsi" w:cstheme="minorHAnsi"/>
          <w:sz w:val="22"/>
          <w:szCs w:val="22"/>
        </w:rPr>
        <w:tab/>
      </w:r>
      <w:r w:rsidRPr="00512679">
        <w:rPr>
          <w:rFonts w:asciiTheme="minorHAnsi" w:hAnsiTheme="minorHAnsi" w:cstheme="minorHAnsi"/>
          <w:sz w:val="22"/>
          <w:szCs w:val="22"/>
        </w:rPr>
        <w:tab/>
      </w:r>
      <w:r w:rsidRPr="00512679">
        <w:rPr>
          <w:rFonts w:asciiTheme="minorHAnsi" w:hAnsiTheme="minorHAnsi" w:cstheme="minorHAnsi"/>
          <w:sz w:val="22"/>
          <w:szCs w:val="22"/>
        </w:rPr>
        <w:tab/>
      </w:r>
      <w:r w:rsidRPr="00512679">
        <w:rPr>
          <w:rFonts w:asciiTheme="minorHAnsi" w:hAnsiTheme="minorHAnsi" w:cstheme="minorHAnsi"/>
          <w:sz w:val="22"/>
          <w:szCs w:val="22"/>
        </w:rPr>
        <w:tab/>
        <w:t>Objednatel:</w:t>
      </w:r>
    </w:p>
    <w:p w14:paraId="5CC23CA7" w14:textId="77777777" w:rsidR="000A640F" w:rsidRPr="00512679" w:rsidRDefault="000A640F" w:rsidP="002E488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C96B0B3" w14:textId="2C766F87" w:rsidR="002E4881" w:rsidRPr="008814B0" w:rsidRDefault="002E4881" w:rsidP="008814B0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12679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Pr="00512679">
        <w:rPr>
          <w:rFonts w:asciiTheme="minorHAnsi" w:hAnsiTheme="minorHAnsi" w:cstheme="minorHAnsi"/>
          <w:sz w:val="22"/>
          <w:szCs w:val="22"/>
        </w:rPr>
        <w:tab/>
      </w:r>
      <w:r w:rsidRPr="00512679">
        <w:rPr>
          <w:rFonts w:asciiTheme="minorHAnsi" w:hAnsiTheme="minorHAnsi" w:cstheme="minorHAnsi"/>
          <w:sz w:val="22"/>
          <w:szCs w:val="22"/>
        </w:rPr>
        <w:tab/>
      </w:r>
      <w:r w:rsidRPr="00512679">
        <w:rPr>
          <w:rFonts w:asciiTheme="minorHAnsi" w:hAnsiTheme="minorHAnsi" w:cstheme="minorHAnsi"/>
          <w:sz w:val="22"/>
          <w:szCs w:val="22"/>
        </w:rPr>
        <w:tab/>
      </w:r>
      <w:r w:rsidRPr="00512679">
        <w:rPr>
          <w:rFonts w:asciiTheme="minorHAnsi" w:hAnsiTheme="minorHAnsi" w:cstheme="minorHAnsi"/>
          <w:sz w:val="22"/>
          <w:szCs w:val="22"/>
        </w:rPr>
        <w:tab/>
      </w:r>
      <w:r w:rsidRPr="00512679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14:paraId="1ECCFD69" w14:textId="77777777" w:rsidR="002E4881" w:rsidRPr="00512679" w:rsidRDefault="002E4881" w:rsidP="002E4881">
      <w:pPr>
        <w:jc w:val="both"/>
        <w:rPr>
          <w:rFonts w:cstheme="minorHAnsi"/>
          <w:b/>
          <w:i/>
          <w:sz w:val="22"/>
          <w:szCs w:val="22"/>
          <w:u w:val="single"/>
        </w:rPr>
      </w:pPr>
      <w:r w:rsidRPr="00512679">
        <w:rPr>
          <w:rFonts w:cstheme="minorHAnsi"/>
          <w:b/>
          <w:i/>
          <w:sz w:val="22"/>
          <w:szCs w:val="22"/>
          <w:u w:val="single"/>
        </w:rPr>
        <w:t>Přílohy smlouvy :</w:t>
      </w:r>
    </w:p>
    <w:p w14:paraId="39225506" w14:textId="2440DD95" w:rsidR="002E4881" w:rsidRPr="00512679" w:rsidRDefault="002E4881" w:rsidP="002E4881">
      <w:pPr>
        <w:pStyle w:val="Bezmezer"/>
        <w:jc w:val="both"/>
        <w:rPr>
          <w:rFonts w:asciiTheme="minorHAnsi" w:hAnsiTheme="minorHAnsi" w:cstheme="minorHAnsi"/>
        </w:rPr>
      </w:pPr>
      <w:r w:rsidRPr="00512679">
        <w:rPr>
          <w:rFonts w:asciiTheme="minorHAnsi" w:hAnsiTheme="minorHAnsi" w:cstheme="minorHAnsi"/>
        </w:rPr>
        <w:t xml:space="preserve">1/ </w:t>
      </w:r>
      <w:r w:rsidR="00955E15">
        <w:rPr>
          <w:rFonts w:asciiTheme="minorHAnsi" w:hAnsiTheme="minorHAnsi" w:cstheme="minorHAnsi"/>
        </w:rPr>
        <w:t>P</w:t>
      </w:r>
      <w:r w:rsidRPr="00512679">
        <w:rPr>
          <w:rFonts w:asciiTheme="minorHAnsi" w:hAnsiTheme="minorHAnsi" w:cstheme="minorHAnsi"/>
        </w:rPr>
        <w:t xml:space="preserve">oložkový rozpočet z nabídky zhotovitele ze dne </w:t>
      </w:r>
      <w:r w:rsidR="003C6427">
        <w:rPr>
          <w:rFonts w:cstheme="minorHAnsi"/>
          <w:highlight w:val="yellow"/>
        </w:rPr>
        <w:t>DD.MM</w:t>
      </w:r>
      <w:r w:rsidR="003C6427" w:rsidRPr="000A640F">
        <w:rPr>
          <w:rFonts w:cstheme="minorHAnsi"/>
          <w:highlight w:val="yellow"/>
        </w:rPr>
        <w:t>.2023</w:t>
      </w:r>
      <w:r w:rsidR="00955E15" w:rsidRPr="000A640F">
        <w:rPr>
          <w:rFonts w:asciiTheme="minorHAnsi" w:hAnsiTheme="minorHAnsi" w:cstheme="minorHAnsi"/>
          <w:highlight w:val="yellow"/>
        </w:rPr>
        <w:t>.</w:t>
      </w:r>
      <w:r w:rsidR="00955E15" w:rsidRPr="00512679">
        <w:rPr>
          <w:rFonts w:asciiTheme="minorHAnsi" w:hAnsiTheme="minorHAnsi" w:cstheme="minorHAnsi"/>
        </w:rPr>
        <w:t xml:space="preserve"> </w:t>
      </w:r>
      <w:r w:rsidRPr="00512679">
        <w:rPr>
          <w:rFonts w:asciiTheme="minorHAnsi" w:hAnsiTheme="minorHAnsi" w:cstheme="minorHAnsi"/>
        </w:rPr>
        <w:t>(</w:t>
      </w:r>
      <w:r w:rsidRPr="00955E15">
        <w:rPr>
          <w:rFonts w:asciiTheme="minorHAnsi" w:hAnsiTheme="minorHAnsi" w:cstheme="minorHAnsi"/>
          <w:highlight w:val="yellow"/>
        </w:rPr>
        <w:t>x</w:t>
      </w:r>
      <w:r w:rsidRPr="00512679">
        <w:rPr>
          <w:rFonts w:asciiTheme="minorHAnsi" w:hAnsiTheme="minorHAnsi" w:cstheme="minorHAnsi"/>
        </w:rPr>
        <w:t xml:space="preserve"> listů A4)</w:t>
      </w:r>
    </w:p>
    <w:sectPr w:rsidR="002E4881" w:rsidRPr="00512679" w:rsidSect="00CC71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DF15" w14:textId="77777777" w:rsidR="00A825E4" w:rsidRDefault="00A825E4" w:rsidP="00477996">
      <w:r>
        <w:separator/>
      </w:r>
    </w:p>
  </w:endnote>
  <w:endnote w:type="continuationSeparator" w:id="0">
    <w:p w14:paraId="0C697CC1" w14:textId="77777777" w:rsidR="00A825E4" w:rsidRDefault="00A825E4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4CAF" w14:textId="77777777" w:rsidR="00F6342A" w:rsidRDefault="00F634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47EF" w14:textId="3219A4FE" w:rsidR="00477996" w:rsidRDefault="008D3409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DB7AE5" wp14:editId="2B69AE5F">
          <wp:simplePos x="0" y="0"/>
          <wp:positionH relativeFrom="column">
            <wp:posOffset>-33976</wp:posOffset>
          </wp:positionH>
          <wp:positionV relativeFrom="paragraph">
            <wp:posOffset>-227330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DC25" w14:textId="77777777" w:rsidR="00F6342A" w:rsidRDefault="00F634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75EC" w14:textId="77777777" w:rsidR="00A825E4" w:rsidRDefault="00A825E4" w:rsidP="00477996">
      <w:r>
        <w:separator/>
      </w:r>
    </w:p>
  </w:footnote>
  <w:footnote w:type="continuationSeparator" w:id="0">
    <w:p w14:paraId="7AF92A69" w14:textId="77777777" w:rsidR="00A825E4" w:rsidRDefault="00A825E4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8523" w14:textId="77777777" w:rsidR="00F6342A" w:rsidRDefault="00F634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08DD" w14:textId="2282BC9E" w:rsidR="009A7021" w:rsidRDefault="009A70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36133" wp14:editId="43580437">
          <wp:simplePos x="0" y="0"/>
          <wp:positionH relativeFrom="column">
            <wp:posOffset>-35085</wp:posOffset>
          </wp:positionH>
          <wp:positionV relativeFrom="paragraph">
            <wp:posOffset>8890</wp:posOffset>
          </wp:positionV>
          <wp:extent cx="6153496" cy="888763"/>
          <wp:effectExtent l="0" t="0" r="0" b="0"/>
          <wp:wrapTight wrapText="bothSides">
            <wp:wrapPolygon edited="0">
              <wp:start x="134" y="926"/>
              <wp:lineTo x="178" y="20689"/>
              <wp:lineTo x="2675" y="20689"/>
              <wp:lineTo x="2720" y="16366"/>
              <wp:lineTo x="19215" y="16366"/>
              <wp:lineTo x="19215" y="12969"/>
              <wp:lineTo x="2720" y="11425"/>
              <wp:lineTo x="21533" y="11117"/>
              <wp:lineTo x="21533" y="10190"/>
              <wp:lineTo x="19037" y="6485"/>
              <wp:lineTo x="19349" y="6176"/>
              <wp:lineTo x="19215" y="1853"/>
              <wp:lineTo x="2675" y="926"/>
              <wp:lineTo x="134" y="92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496" cy="88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A288" w14:textId="77777777" w:rsidR="00F6342A" w:rsidRDefault="00F634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D98"/>
    <w:multiLevelType w:val="hybridMultilevel"/>
    <w:tmpl w:val="636483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73258"/>
    <w:multiLevelType w:val="multilevel"/>
    <w:tmpl w:val="3806CB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402283"/>
    <w:multiLevelType w:val="multilevel"/>
    <w:tmpl w:val="4E0CB4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" w15:restartNumberingAfterBreak="0">
    <w:nsid w:val="14257EDF"/>
    <w:multiLevelType w:val="hybridMultilevel"/>
    <w:tmpl w:val="B380C434"/>
    <w:lvl w:ilvl="0" w:tplc="03C035D0">
      <w:start w:val="737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2A9D149A"/>
    <w:multiLevelType w:val="multilevel"/>
    <w:tmpl w:val="3572D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CAE5023"/>
    <w:multiLevelType w:val="multilevel"/>
    <w:tmpl w:val="4274E7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441DED"/>
    <w:multiLevelType w:val="multilevel"/>
    <w:tmpl w:val="82A6A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01637696">
    <w:abstractNumId w:val="6"/>
  </w:num>
  <w:num w:numId="2" w16cid:durableId="1902597681">
    <w:abstractNumId w:val="4"/>
  </w:num>
  <w:num w:numId="3" w16cid:durableId="1565138610">
    <w:abstractNumId w:val="1"/>
  </w:num>
  <w:num w:numId="4" w16cid:durableId="1140925767">
    <w:abstractNumId w:val="3"/>
  </w:num>
  <w:num w:numId="5" w16cid:durableId="346636181">
    <w:abstractNumId w:val="0"/>
  </w:num>
  <w:num w:numId="6" w16cid:durableId="125661190">
    <w:abstractNumId w:val="5"/>
  </w:num>
  <w:num w:numId="7" w16cid:durableId="1116211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0A640F"/>
    <w:rsid w:val="00182E6D"/>
    <w:rsid w:val="001E62A3"/>
    <w:rsid w:val="001F3505"/>
    <w:rsid w:val="002E4881"/>
    <w:rsid w:val="002F1CF6"/>
    <w:rsid w:val="003250CC"/>
    <w:rsid w:val="003264A7"/>
    <w:rsid w:val="00361B4A"/>
    <w:rsid w:val="003C6427"/>
    <w:rsid w:val="004054F8"/>
    <w:rsid w:val="00477996"/>
    <w:rsid w:val="004C01F9"/>
    <w:rsid w:val="004E4695"/>
    <w:rsid w:val="00512679"/>
    <w:rsid w:val="0052627F"/>
    <w:rsid w:val="005D38C9"/>
    <w:rsid w:val="00620576"/>
    <w:rsid w:val="00624F94"/>
    <w:rsid w:val="00640A56"/>
    <w:rsid w:val="0065769A"/>
    <w:rsid w:val="0067384C"/>
    <w:rsid w:val="00835017"/>
    <w:rsid w:val="008814B0"/>
    <w:rsid w:val="008D3409"/>
    <w:rsid w:val="00955E15"/>
    <w:rsid w:val="009A7021"/>
    <w:rsid w:val="009B6522"/>
    <w:rsid w:val="009C3D66"/>
    <w:rsid w:val="009F6706"/>
    <w:rsid w:val="009F7C54"/>
    <w:rsid w:val="00A825E4"/>
    <w:rsid w:val="00A911D5"/>
    <w:rsid w:val="00AC6805"/>
    <w:rsid w:val="00B4040D"/>
    <w:rsid w:val="00B52BAE"/>
    <w:rsid w:val="00B853D4"/>
    <w:rsid w:val="00BD2F89"/>
    <w:rsid w:val="00BD3D93"/>
    <w:rsid w:val="00BE7054"/>
    <w:rsid w:val="00BF4B47"/>
    <w:rsid w:val="00C164CC"/>
    <w:rsid w:val="00CC712F"/>
    <w:rsid w:val="00CE6B3D"/>
    <w:rsid w:val="00CF3764"/>
    <w:rsid w:val="00D64333"/>
    <w:rsid w:val="00E06E01"/>
    <w:rsid w:val="00E47E04"/>
    <w:rsid w:val="00E603B3"/>
    <w:rsid w:val="00E94530"/>
    <w:rsid w:val="00EC1D4C"/>
    <w:rsid w:val="00F55A36"/>
    <w:rsid w:val="00F6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kladntextodsazen">
    <w:name w:val="Body Text Indent"/>
    <w:basedOn w:val="Normln"/>
    <w:link w:val="ZkladntextodsazenChar"/>
    <w:rsid w:val="002E4881"/>
    <w:pPr>
      <w:widowControl w:val="0"/>
      <w:ind w:left="709" w:hanging="709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E4881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2E4881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E4881"/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qFormat/>
    <w:rsid w:val="002E4881"/>
    <w:rPr>
      <w:rFonts w:ascii="Calibri" w:eastAsia="Calibri" w:hAnsi="Calibri" w:cs="Times New Roman"/>
      <w:sz w:val="22"/>
      <w:szCs w:val="22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2E4881"/>
    <w:pPr>
      <w:ind w:left="708"/>
      <w:jc w:val="both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E4881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rsid w:val="002E488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945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45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45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45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4530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C6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poks.r.o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tarosta@choustnikovohradiste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pravo.cz/top/zakony/sbirka-zakonu/zakon-ze-dne-14-brezna-2006-o-uzemnim-planovani-a-stavebnim-radu-stavebni-zakon-15333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2977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Obec Choustníkovo Hradiště</cp:lastModifiedBy>
  <cp:revision>25</cp:revision>
  <dcterms:created xsi:type="dcterms:W3CDTF">2022-05-30T13:23:00Z</dcterms:created>
  <dcterms:modified xsi:type="dcterms:W3CDTF">2023-05-12T08:50:00Z</dcterms:modified>
</cp:coreProperties>
</file>